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FC8" w:rsidRPr="002573F0" w:rsidRDefault="00673237" w:rsidP="006E3C0F">
      <w:pPr>
        <w:rPr>
          <w:i/>
        </w:rPr>
      </w:pPr>
      <w:r w:rsidRPr="002573F0">
        <w:t>In attendanc</w:t>
      </w:r>
      <w:r w:rsidR="000B6678" w:rsidRPr="002573F0">
        <w:t>e</w:t>
      </w:r>
      <w:r w:rsidR="00F94BC0" w:rsidRPr="002573F0">
        <w:t>:</w:t>
      </w:r>
      <w:r w:rsidR="00B471C8" w:rsidRPr="002573F0">
        <w:t xml:space="preserve"> Ned Panfile</w:t>
      </w:r>
      <w:r w:rsidR="00CE5977" w:rsidRPr="002573F0">
        <w:t>, Stan Witczak</w:t>
      </w:r>
      <w:r w:rsidR="00AC23E8" w:rsidRPr="002573F0">
        <w:t xml:space="preserve"> </w:t>
      </w:r>
      <w:r w:rsidR="00704C2A" w:rsidRPr="002573F0">
        <w:t>&amp;</w:t>
      </w:r>
      <w:r w:rsidR="00EF55C0" w:rsidRPr="002573F0">
        <w:t xml:space="preserve"> </w:t>
      </w:r>
      <w:r w:rsidR="00704C2A" w:rsidRPr="002573F0">
        <w:t>Bruce DiBisceglie</w:t>
      </w:r>
      <w:r w:rsidR="000F0E2E" w:rsidRPr="002573F0">
        <w:t xml:space="preserve"> (dept chair).</w:t>
      </w:r>
    </w:p>
    <w:p w:rsidR="000A239A" w:rsidRPr="002573F0" w:rsidRDefault="000A239A" w:rsidP="006E3C0F"/>
    <w:p w:rsidR="000B6678" w:rsidRPr="002573F0" w:rsidRDefault="00D0667C" w:rsidP="006E3C0F">
      <w:pPr>
        <w:numPr>
          <w:ilvl w:val="0"/>
          <w:numId w:val="2"/>
        </w:numPr>
        <w:rPr>
          <w:b/>
          <w:u w:val="single"/>
        </w:rPr>
      </w:pPr>
      <w:r w:rsidRPr="002573F0">
        <w:rPr>
          <w:b/>
          <w:u w:val="single"/>
        </w:rPr>
        <w:t>Communications</w:t>
      </w:r>
    </w:p>
    <w:p w:rsidR="00FF142B" w:rsidRPr="002573F0" w:rsidRDefault="005B1D8C" w:rsidP="006E3C0F">
      <w:pPr>
        <w:numPr>
          <w:ilvl w:val="1"/>
          <w:numId w:val="2"/>
        </w:numPr>
      </w:pPr>
      <w:r>
        <w:t>October</w:t>
      </w:r>
      <w:r w:rsidR="00C44047" w:rsidRPr="002573F0">
        <w:t xml:space="preserve"> 2018</w:t>
      </w:r>
      <w:r w:rsidR="00D448F6" w:rsidRPr="002573F0">
        <w:t xml:space="preserve"> </w:t>
      </w:r>
      <w:r w:rsidR="004150C7" w:rsidRPr="002573F0">
        <w:t xml:space="preserve">Mendham Borough Recreation Committee (MBRC) meeting minutes </w:t>
      </w:r>
      <w:r w:rsidR="00EA440C" w:rsidRPr="002573F0">
        <w:t>were approved</w:t>
      </w:r>
      <w:r w:rsidR="00A93FC8" w:rsidRPr="002573F0">
        <w:t>.</w:t>
      </w:r>
      <w:r w:rsidR="00B51EDF" w:rsidRPr="002573F0">
        <w:t xml:space="preserve"> </w:t>
      </w:r>
    </w:p>
    <w:p w:rsidR="00352BB3" w:rsidRPr="002573F0" w:rsidRDefault="004150C7" w:rsidP="006E3C0F">
      <w:pPr>
        <w:numPr>
          <w:ilvl w:val="2"/>
          <w:numId w:val="2"/>
        </w:numPr>
      </w:pPr>
      <w:r w:rsidRPr="002573F0">
        <w:t xml:space="preserve">Minutes and agendas </w:t>
      </w:r>
      <w:r w:rsidR="00C372C7" w:rsidRPr="002573F0">
        <w:t xml:space="preserve">have been </w:t>
      </w:r>
      <w:r w:rsidRPr="002573F0">
        <w:t xml:space="preserve">posted to </w:t>
      </w:r>
      <w:r w:rsidR="00C372C7" w:rsidRPr="002573F0">
        <w:t xml:space="preserve">the </w:t>
      </w:r>
      <w:r w:rsidRPr="002573F0">
        <w:t>Mendham Borough website.</w:t>
      </w:r>
    </w:p>
    <w:p w:rsidR="002E6274" w:rsidRPr="002573F0" w:rsidRDefault="002E6274" w:rsidP="006E3C0F">
      <w:pPr>
        <w:numPr>
          <w:ilvl w:val="1"/>
          <w:numId w:val="2"/>
        </w:numPr>
      </w:pPr>
      <w:r w:rsidRPr="002573F0">
        <w:t>Communications:</w:t>
      </w:r>
    </w:p>
    <w:p w:rsidR="00003F8F" w:rsidRDefault="00D8175D" w:rsidP="006E3C0F">
      <w:pPr>
        <w:numPr>
          <w:ilvl w:val="2"/>
          <w:numId w:val="2"/>
        </w:numPr>
      </w:pPr>
      <w:r>
        <w:t>Bruce spoke with Fran Plodkowski (Mendham Business Association) about participating with the new Holiday Home Decorating contest</w:t>
      </w:r>
      <w:r w:rsidR="00003F8F" w:rsidRPr="002573F0">
        <w:t>.</w:t>
      </w:r>
      <w:r>
        <w:t xml:space="preserve"> </w:t>
      </w:r>
      <w:r w:rsidR="005B1D8C">
        <w:t>In addition to t</w:t>
      </w:r>
      <w:r w:rsidR="00103D6D">
        <w:t xml:space="preserve">he MBA </w:t>
      </w:r>
      <w:r>
        <w:t>providing two prize</w:t>
      </w:r>
      <w:r w:rsidR="005B1D8C">
        <w:t>s each of $100 in Mendham Money, Fran will assist Bruce and Stan with the judging Dec 14-16.</w:t>
      </w:r>
    </w:p>
    <w:p w:rsidR="00221F62" w:rsidRDefault="00221F62" w:rsidP="00221F62">
      <w:pPr>
        <w:numPr>
          <w:ilvl w:val="2"/>
          <w:numId w:val="2"/>
        </w:numPr>
      </w:pPr>
      <w:r>
        <w:t xml:space="preserve">Jeff Cooper replied to Bruce about costs for </w:t>
      </w:r>
      <w:r w:rsidR="00500839">
        <w:t xml:space="preserve">proposed </w:t>
      </w:r>
      <w:r>
        <w:t>Borough Park additions.</w:t>
      </w:r>
      <w:r w:rsidR="00722DEB" w:rsidRPr="00722DEB">
        <w:t xml:space="preserve"> </w:t>
      </w:r>
    </w:p>
    <w:p w:rsidR="001954B1" w:rsidRDefault="00221F62" w:rsidP="00221F62">
      <w:pPr>
        <w:numPr>
          <w:ilvl w:val="3"/>
          <w:numId w:val="2"/>
        </w:numPr>
      </w:pPr>
      <w:r>
        <w:t xml:space="preserve">A concrete practice </w:t>
      </w:r>
      <w:proofErr w:type="gramStart"/>
      <w:r>
        <w:t>wall</w:t>
      </w:r>
      <w:proofErr w:type="gramEnd"/>
      <w:r>
        <w:t xml:space="preserve"> for tennis (20’ wide X 10’</w:t>
      </w:r>
      <w:r w:rsidR="00103D6D">
        <w:t xml:space="preserve"> high) would cost</w:t>
      </w:r>
      <w:r>
        <w:t xml:space="preserve"> approx $35,000. The MBRC recommends that placement should be just south of the pine tree line </w:t>
      </w:r>
      <w:r w:rsidR="003B6278">
        <w:t>between the Orchard tennis courts and the lighted basketball courts (</w:t>
      </w:r>
      <w:r w:rsidR="00B2423A">
        <w:t>image below</w:t>
      </w:r>
      <w:r w:rsidR="003B6278">
        <w:t>)</w:t>
      </w:r>
      <w:r w:rsidR="001954B1">
        <w:t>.</w:t>
      </w:r>
    </w:p>
    <w:p w:rsidR="00500839" w:rsidRDefault="00B2423A" w:rsidP="00500839">
      <w:pPr>
        <w:numPr>
          <w:ilvl w:val="4"/>
          <w:numId w:val="2"/>
        </w:numPr>
      </w:pPr>
      <w:r>
        <w:rPr>
          <w:noProof/>
        </w:rPr>
        <w:drawing>
          <wp:anchor distT="0" distB="0" distL="114300" distR="114300" simplePos="0" relativeHeight="251659264" behindDoc="0" locked="0" layoutInCell="1" allowOverlap="1">
            <wp:simplePos x="0" y="0"/>
            <wp:positionH relativeFrom="column">
              <wp:posOffset>4721860</wp:posOffset>
            </wp:positionH>
            <wp:positionV relativeFrom="paragraph">
              <wp:posOffset>161290</wp:posOffset>
            </wp:positionV>
            <wp:extent cx="1565910" cy="2232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910" cy="223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839">
        <w:t>The MBRC felt that a wall bet</w:t>
      </w:r>
      <w:r w:rsidR="0030383A">
        <w:t>ween the two Orchard St courts c</w:t>
      </w:r>
      <w:r w:rsidR="00500839">
        <w:t>ould meet opposition from adjacent residents.</w:t>
      </w:r>
    </w:p>
    <w:p w:rsidR="003B6278" w:rsidRDefault="003B6278" w:rsidP="00221F62">
      <w:pPr>
        <w:numPr>
          <w:ilvl w:val="3"/>
          <w:numId w:val="2"/>
        </w:numPr>
      </w:pPr>
      <w:r>
        <w:t>The pickleball court would be 26’ X 52’ with a prep base (4100 for quarry process), 4” base course then a 2” t</w:t>
      </w:r>
      <w:r w:rsidR="00CA32B2">
        <w:t>op coat. Costs near $20,000 (</w:t>
      </w:r>
      <w:r w:rsidR="00B2423A">
        <w:t>image right</w:t>
      </w:r>
      <w:r w:rsidR="00B2423A">
        <w:t>)</w:t>
      </w:r>
      <w:r w:rsidR="00CA32B2">
        <w:t>.</w:t>
      </w:r>
    </w:p>
    <w:p w:rsidR="00CA32B2" w:rsidRDefault="00CA32B2" w:rsidP="00221F62">
      <w:pPr>
        <w:numPr>
          <w:ilvl w:val="3"/>
          <w:numId w:val="2"/>
        </w:numPr>
      </w:pPr>
      <w:r>
        <w:t xml:space="preserve">The Gaga Pit costs </w:t>
      </w:r>
      <w:r w:rsidR="004A1E0E">
        <w:t xml:space="preserve">would </w:t>
      </w:r>
      <w:r>
        <w:t xml:space="preserve">depend on the size of the octagon selected. </w:t>
      </w:r>
      <w:r>
        <w:t>(</w:t>
      </w:r>
      <w:r w:rsidR="00B2423A">
        <w:t>image right</w:t>
      </w:r>
      <w:r w:rsidR="00B2423A">
        <w:t>)</w:t>
      </w:r>
      <w:r>
        <w:t>.</w:t>
      </w:r>
    </w:p>
    <w:tbl>
      <w:tblPr>
        <w:tblStyle w:val="TableGrid"/>
        <w:tblW w:w="0" w:type="auto"/>
        <w:tblInd w:w="2880" w:type="dxa"/>
        <w:tblLook w:val="04A0" w:firstRow="1" w:lastRow="0" w:firstColumn="1" w:lastColumn="0" w:noHBand="0" w:noVBand="1"/>
      </w:tblPr>
      <w:tblGrid>
        <w:gridCol w:w="1818"/>
        <w:gridCol w:w="900"/>
      </w:tblGrid>
      <w:tr w:rsidR="00CA32B2" w:rsidTr="00722DEB">
        <w:tc>
          <w:tcPr>
            <w:tcW w:w="1818" w:type="dxa"/>
          </w:tcPr>
          <w:p w:rsidR="00CA32B2" w:rsidRDefault="00CA32B2" w:rsidP="00CA32B2">
            <w:r>
              <w:t>15’ dia. Octagon</w:t>
            </w:r>
          </w:p>
        </w:tc>
        <w:tc>
          <w:tcPr>
            <w:tcW w:w="900" w:type="dxa"/>
          </w:tcPr>
          <w:p w:rsidR="00CA32B2" w:rsidRDefault="00500839" w:rsidP="00CA32B2">
            <w:r>
              <w:t>$3,330</w:t>
            </w:r>
          </w:p>
        </w:tc>
      </w:tr>
      <w:tr w:rsidR="00CA32B2" w:rsidTr="00722DEB">
        <w:tc>
          <w:tcPr>
            <w:tcW w:w="1818" w:type="dxa"/>
          </w:tcPr>
          <w:p w:rsidR="00CA32B2" w:rsidRDefault="00CA32B2" w:rsidP="00CA32B2">
            <w:r>
              <w:t xml:space="preserve">18’ </w:t>
            </w:r>
            <w:r>
              <w:t xml:space="preserve">dia. </w:t>
            </w:r>
            <w:r>
              <w:t>O</w:t>
            </w:r>
            <w:r>
              <w:t>ctagon</w:t>
            </w:r>
          </w:p>
        </w:tc>
        <w:tc>
          <w:tcPr>
            <w:tcW w:w="900" w:type="dxa"/>
          </w:tcPr>
          <w:p w:rsidR="00CA32B2" w:rsidRDefault="00500839" w:rsidP="00CA32B2">
            <w:r>
              <w:t>$3,800</w:t>
            </w:r>
          </w:p>
        </w:tc>
      </w:tr>
      <w:tr w:rsidR="00CA32B2" w:rsidTr="00722DEB">
        <w:tc>
          <w:tcPr>
            <w:tcW w:w="1818" w:type="dxa"/>
          </w:tcPr>
          <w:p w:rsidR="00CA32B2" w:rsidRDefault="00CA32B2" w:rsidP="00CA32B2">
            <w:r>
              <w:t xml:space="preserve">20; </w:t>
            </w:r>
            <w:r>
              <w:t xml:space="preserve">dia. </w:t>
            </w:r>
            <w:r>
              <w:t>O</w:t>
            </w:r>
            <w:r>
              <w:t>ctagon</w:t>
            </w:r>
          </w:p>
        </w:tc>
        <w:tc>
          <w:tcPr>
            <w:tcW w:w="900" w:type="dxa"/>
          </w:tcPr>
          <w:p w:rsidR="00CA32B2" w:rsidRDefault="00500839" w:rsidP="00CA32B2">
            <w:r>
              <w:t>$4,300</w:t>
            </w:r>
          </w:p>
        </w:tc>
      </w:tr>
      <w:tr w:rsidR="00CA32B2" w:rsidTr="00722DEB">
        <w:tc>
          <w:tcPr>
            <w:tcW w:w="1818" w:type="dxa"/>
          </w:tcPr>
          <w:p w:rsidR="00CA32B2" w:rsidRDefault="00CA32B2" w:rsidP="00CA32B2">
            <w:r>
              <w:t xml:space="preserve">26’ </w:t>
            </w:r>
            <w:r>
              <w:t xml:space="preserve">dia. </w:t>
            </w:r>
            <w:r>
              <w:t>O</w:t>
            </w:r>
            <w:r>
              <w:t>ctagon</w:t>
            </w:r>
          </w:p>
        </w:tc>
        <w:tc>
          <w:tcPr>
            <w:tcW w:w="900" w:type="dxa"/>
          </w:tcPr>
          <w:p w:rsidR="00CA32B2" w:rsidRDefault="00500839" w:rsidP="00CA32B2">
            <w:r>
              <w:t>$5,200</w:t>
            </w:r>
          </w:p>
        </w:tc>
      </w:tr>
    </w:tbl>
    <w:p w:rsidR="00CA32B2" w:rsidRDefault="00722DEB" w:rsidP="00722DEB">
      <w:pPr>
        <w:numPr>
          <w:ilvl w:val="3"/>
          <w:numId w:val="2"/>
        </w:numPr>
      </w:pPr>
      <w:r>
        <w:t>Proposed location</w:t>
      </w:r>
      <w:r w:rsidR="00F34020">
        <w:t xml:space="preserve"> (image right </w:t>
      </w:r>
      <w:r w:rsidR="00F34020">
        <w:sym w:font="Wingdings" w:char="F0E0"/>
      </w:r>
      <w:r w:rsidR="00F34020">
        <w:t>)</w:t>
      </w:r>
      <w:r>
        <w:t>:</w:t>
      </w:r>
    </w:p>
    <w:p w:rsidR="00722DEB" w:rsidRDefault="00722DEB" w:rsidP="00B2423A">
      <w:pPr>
        <w:numPr>
          <w:ilvl w:val="6"/>
          <w:numId w:val="26"/>
        </w:numPr>
      </w:pPr>
      <w:r>
        <w:t>Blue - paved area</w:t>
      </w:r>
    </w:p>
    <w:p w:rsidR="00722DEB" w:rsidRDefault="00722DEB" w:rsidP="00B2423A">
      <w:pPr>
        <w:numPr>
          <w:ilvl w:val="6"/>
          <w:numId w:val="26"/>
        </w:numPr>
      </w:pPr>
      <w:r>
        <w:t>Red - tennis wall</w:t>
      </w:r>
    </w:p>
    <w:p w:rsidR="00722DEB" w:rsidRDefault="00722DEB" w:rsidP="00B2423A">
      <w:pPr>
        <w:numPr>
          <w:ilvl w:val="6"/>
          <w:numId w:val="26"/>
        </w:numPr>
      </w:pPr>
      <w:r>
        <w:t>Gold - gaga pit</w:t>
      </w:r>
    </w:p>
    <w:p w:rsidR="00722DEB" w:rsidRPr="001954B1" w:rsidRDefault="00722DEB" w:rsidP="00B2423A">
      <w:pPr>
        <w:numPr>
          <w:ilvl w:val="6"/>
          <w:numId w:val="26"/>
        </w:numPr>
      </w:pPr>
      <w:r>
        <w:t>Purple - pickleball</w:t>
      </w:r>
    </w:p>
    <w:p w:rsidR="00C40132" w:rsidRDefault="00C40132" w:rsidP="00C40132">
      <w:pPr>
        <w:numPr>
          <w:ilvl w:val="2"/>
          <w:numId w:val="2"/>
        </w:numPr>
      </w:pPr>
      <w:r>
        <w:t>Bruce spoke to Eric Inglis informing Eric of the Council decision to move forward with the Multi-Use Turf project. Next step is detailing public/private funding between the Council and WMSC.</w:t>
      </w:r>
    </w:p>
    <w:p w:rsidR="00C40132" w:rsidRDefault="00C40132" w:rsidP="00C40132">
      <w:pPr>
        <w:numPr>
          <w:ilvl w:val="2"/>
          <w:numId w:val="2"/>
        </w:numPr>
      </w:pPr>
      <w:r>
        <w:t>Bruce spoke with Joyce Bushman and the MBPD about the costs of maintaining the 12 AEDs within the Borough. Batteries and pads will cost a total</w:t>
      </w:r>
      <w:r w:rsidR="000527F9">
        <w:t xml:space="preserve"> of $1,788, and should last 7-10 years. </w:t>
      </w:r>
      <w:r w:rsidR="00EB686A">
        <w:t>This will be a line item for Parks/DPW and not Recreation for the 2019 budget.</w:t>
      </w:r>
    </w:p>
    <w:p w:rsidR="00EB686A" w:rsidRDefault="00EB686A" w:rsidP="00C40132">
      <w:pPr>
        <w:numPr>
          <w:ilvl w:val="2"/>
          <w:numId w:val="2"/>
        </w:numPr>
      </w:pPr>
      <w:r>
        <w:t xml:space="preserve">Bruce received an email from Izzy Pampalone, a Junior at Mendham HS. Ms. Pampalone would like to </w:t>
      </w:r>
      <w:r w:rsidR="008B2D5F">
        <w:t>start up a youth field hockey clinic for elementary and middle school children. She would like to teach the basic skill and rules of the game. Bruce advised that Ms. Pampalone offer this as part of the Mendham Day Camp.</w:t>
      </w:r>
    </w:p>
    <w:p w:rsidR="001777A0" w:rsidRDefault="001777A0" w:rsidP="00C40132">
      <w:pPr>
        <w:numPr>
          <w:ilvl w:val="2"/>
          <w:numId w:val="2"/>
        </w:numPr>
      </w:pPr>
      <w:r>
        <w:t xml:space="preserve">Bruce spoke with Steve Eisenstein (Mendham Twp Rec Director) </w:t>
      </w:r>
      <w:bookmarkStart w:id="0" w:name="_GoBack"/>
      <w:bookmarkEnd w:id="0"/>
      <w:r>
        <w:t>to identify co-municipality programs for senior citizens.</w:t>
      </w:r>
    </w:p>
    <w:p w:rsidR="008B2D5F" w:rsidRPr="002573F0" w:rsidRDefault="008B2D5F" w:rsidP="008B2D5F">
      <w:pPr>
        <w:ind w:left="2160"/>
      </w:pPr>
    </w:p>
    <w:p w:rsidR="009D3574" w:rsidRPr="002573F0" w:rsidRDefault="00E33ABC" w:rsidP="006E3C0F">
      <w:pPr>
        <w:numPr>
          <w:ilvl w:val="1"/>
          <w:numId w:val="2"/>
        </w:numPr>
      </w:pPr>
      <w:r w:rsidRPr="002573F0">
        <w:t>Meetings</w:t>
      </w:r>
      <w:r w:rsidR="001954B1">
        <w:t xml:space="preserve"> (updated as of Oct 12)</w:t>
      </w:r>
      <w:r w:rsidRPr="002573F0">
        <w:t xml:space="preserve">: </w:t>
      </w:r>
    </w:p>
    <w:p w:rsidR="008E5912" w:rsidRPr="002573F0" w:rsidRDefault="008E5912" w:rsidP="008E5912">
      <w:pPr>
        <w:numPr>
          <w:ilvl w:val="2"/>
          <w:numId w:val="2"/>
        </w:numPr>
      </w:pPr>
      <w:r w:rsidRPr="002573F0">
        <w:t xml:space="preserve">Bruce attended the </w:t>
      </w:r>
      <w:r w:rsidR="001954B1">
        <w:t xml:space="preserve">October </w:t>
      </w:r>
      <w:r w:rsidR="00F34020">
        <w:t>18 Borough Council Meeting</w:t>
      </w:r>
    </w:p>
    <w:p w:rsidR="00B8093F" w:rsidRDefault="00F34020" w:rsidP="00AE6E54">
      <w:pPr>
        <w:numPr>
          <w:ilvl w:val="3"/>
          <w:numId w:val="2"/>
        </w:numPr>
      </w:pPr>
      <w:r>
        <w:t xml:space="preserve">John Andrews reported on the meeting regarding the effect on traffic/parking </w:t>
      </w:r>
      <w:r w:rsidR="00D1058D">
        <w:t>for a multi-use court next to the first aid squad. Those in attendance (</w:t>
      </w:r>
      <w:r w:rsidR="00D56805">
        <w:t>John</w:t>
      </w:r>
      <w:r w:rsidR="00D1058D">
        <w:t xml:space="preserve">, Bruce, </w:t>
      </w:r>
      <w:r w:rsidR="00D56805">
        <w:t>Jimmy Cillo</w:t>
      </w:r>
      <w:r w:rsidR="00D1058D">
        <w:t xml:space="preserve">, </w:t>
      </w:r>
      <w:r w:rsidR="00D56805">
        <w:t>Mike Bruin</w:t>
      </w:r>
      <w:r w:rsidR="00D1058D">
        <w:t xml:space="preserve">, </w:t>
      </w:r>
      <w:r w:rsidR="00D56805">
        <w:t>Sgt Brian Hostler</w:t>
      </w:r>
      <w:r w:rsidR="00D1058D">
        <w:t xml:space="preserve"> &amp; </w:t>
      </w:r>
      <w:r w:rsidR="00D56805">
        <w:t>Casey Strange</w:t>
      </w:r>
      <w:r w:rsidR="00D1058D">
        <w:t xml:space="preserve">) </w:t>
      </w:r>
      <w:r w:rsidR="002031D2">
        <w:t>unanimous</w:t>
      </w:r>
      <w:r w:rsidR="00D1058D">
        <w:t xml:space="preserve">ly felt that </w:t>
      </w:r>
      <w:r w:rsidR="002031D2">
        <w:t>parking</w:t>
      </w:r>
      <w:r w:rsidR="00D1058D">
        <w:t xml:space="preserve">/traffic </w:t>
      </w:r>
      <w:r w:rsidR="00AE6E54">
        <w:t>should not be a problem.</w:t>
      </w:r>
    </w:p>
    <w:p w:rsidR="00AE6E54" w:rsidRDefault="00AE6E54" w:rsidP="00AE6E54">
      <w:pPr>
        <w:numPr>
          <w:ilvl w:val="3"/>
          <w:numId w:val="2"/>
        </w:numPr>
      </w:pPr>
      <w:r>
        <w:t xml:space="preserve">The Council </w:t>
      </w:r>
      <w:r w:rsidR="00640962">
        <w:t>approved to move</w:t>
      </w:r>
      <w:r>
        <w:t xml:space="preserve"> ahead with the multi-turf field and to resurface the tennis courts at Park &amp; Orchard.</w:t>
      </w:r>
    </w:p>
    <w:p w:rsidR="00AE6E54" w:rsidRDefault="00AE6E54" w:rsidP="00AE6E54">
      <w:pPr>
        <w:numPr>
          <w:ilvl w:val="3"/>
          <w:numId w:val="2"/>
        </w:numPr>
      </w:pPr>
      <w:r>
        <w:t>Stan reported on the new Borough-wide Holiday Lighting Contest to take place December 2018.</w:t>
      </w:r>
    </w:p>
    <w:p w:rsidR="00AE6E54" w:rsidRDefault="00AE6E54" w:rsidP="00AE6E54">
      <w:pPr>
        <w:numPr>
          <w:ilvl w:val="3"/>
          <w:numId w:val="2"/>
        </w:numPr>
      </w:pPr>
      <w:r>
        <w:t>The Council approved ordinance 09-2018 which details the Grand Marshal selection process. Considerations will be based on:</w:t>
      </w:r>
    </w:p>
    <w:p w:rsidR="00AE6E54" w:rsidRDefault="00AE6E54" w:rsidP="00AE6E54">
      <w:pPr>
        <w:numPr>
          <w:ilvl w:val="4"/>
          <w:numId w:val="2"/>
        </w:numPr>
      </w:pPr>
      <w:r>
        <w:t>Length of Service to the Borough</w:t>
      </w:r>
    </w:p>
    <w:p w:rsidR="00AE6E54" w:rsidRDefault="00AE6E54" w:rsidP="00AE6E54">
      <w:pPr>
        <w:numPr>
          <w:ilvl w:val="4"/>
          <w:numId w:val="2"/>
        </w:numPr>
      </w:pPr>
      <w:r>
        <w:t>Diversity of contributions to the Borough</w:t>
      </w:r>
    </w:p>
    <w:p w:rsidR="00AE6E54" w:rsidRDefault="00AE6E54" w:rsidP="00AE6E54">
      <w:pPr>
        <w:numPr>
          <w:ilvl w:val="4"/>
          <w:numId w:val="2"/>
        </w:numPr>
      </w:pPr>
      <w:r>
        <w:t xml:space="preserve">Positive impact to the </w:t>
      </w:r>
      <w:r w:rsidR="008B2D5F">
        <w:t>Borough</w:t>
      </w:r>
      <w:r>
        <w:t xml:space="preserve"> and its residents.</w:t>
      </w:r>
    </w:p>
    <w:p w:rsidR="00AE6E54" w:rsidRDefault="008B2D5F" w:rsidP="00AE6E54">
      <w:pPr>
        <w:numPr>
          <w:ilvl w:val="4"/>
          <w:numId w:val="2"/>
        </w:numPr>
      </w:pPr>
      <w:r>
        <w:t>Length</w:t>
      </w:r>
      <w:r w:rsidR="00AE6E54">
        <w:t xml:space="preserve"> of time as a </w:t>
      </w:r>
      <w:r>
        <w:t>resident</w:t>
      </w:r>
      <w:r w:rsidR="00AE6E54">
        <w:t xml:space="preserve"> of the Borough</w:t>
      </w:r>
    </w:p>
    <w:p w:rsidR="00AE6E54" w:rsidRDefault="008B2D5F" w:rsidP="00AE6E54">
      <w:pPr>
        <w:numPr>
          <w:ilvl w:val="4"/>
          <w:numId w:val="2"/>
        </w:numPr>
      </w:pPr>
      <w:r>
        <w:t>Volunteer</w:t>
      </w:r>
      <w:r w:rsidR="00AE6E54">
        <w:t xml:space="preserve"> employees of the Borough and such contributions.</w:t>
      </w:r>
    </w:p>
    <w:p w:rsidR="00AE6E54" w:rsidRDefault="00AE6E54" w:rsidP="00AE6E54">
      <w:pPr>
        <w:ind w:left="3600"/>
      </w:pPr>
    </w:p>
    <w:p w:rsidR="008B2D5F" w:rsidRDefault="008B2D5F" w:rsidP="00AE6E54">
      <w:pPr>
        <w:ind w:left="3600"/>
      </w:pPr>
    </w:p>
    <w:p w:rsidR="008B2D5F" w:rsidRDefault="008B2D5F" w:rsidP="00AE6E54">
      <w:pPr>
        <w:ind w:left="3600"/>
      </w:pPr>
    </w:p>
    <w:p w:rsidR="008B2D5F" w:rsidRDefault="008B2D5F" w:rsidP="00AE6E54">
      <w:pPr>
        <w:ind w:left="3600"/>
      </w:pPr>
    </w:p>
    <w:p w:rsidR="008B2D5F" w:rsidRPr="002573F0" w:rsidRDefault="008B2D5F" w:rsidP="00AE6E54">
      <w:pPr>
        <w:ind w:left="3600"/>
      </w:pPr>
    </w:p>
    <w:p w:rsidR="008078BB" w:rsidRPr="002573F0" w:rsidRDefault="00EB686A" w:rsidP="006E3C0F">
      <w:pPr>
        <w:numPr>
          <w:ilvl w:val="0"/>
          <w:numId w:val="2"/>
        </w:numPr>
        <w:rPr>
          <w:b/>
          <w:u w:val="single"/>
        </w:rPr>
      </w:pPr>
      <w:r>
        <w:rPr>
          <w:b/>
          <w:u w:val="single"/>
        </w:rPr>
        <w:t>Holly Trail</w:t>
      </w:r>
      <w:r w:rsidR="008078BB" w:rsidRPr="002573F0">
        <w:rPr>
          <w:b/>
          <w:u w:val="single"/>
        </w:rPr>
        <w:t xml:space="preserve">: </w:t>
      </w:r>
    </w:p>
    <w:p w:rsidR="00317CF8" w:rsidRDefault="00317CF8" w:rsidP="00EB686A">
      <w:pPr>
        <w:numPr>
          <w:ilvl w:val="1"/>
          <w:numId w:val="2"/>
        </w:numPr>
      </w:pPr>
      <w:r>
        <w:t>Bruce confirmed PA system and table set up with Jeff Cooper/DPW.</w:t>
      </w:r>
    </w:p>
    <w:p w:rsidR="00EB686A" w:rsidRDefault="00EB686A" w:rsidP="00EB686A">
      <w:pPr>
        <w:numPr>
          <w:ilvl w:val="1"/>
          <w:numId w:val="2"/>
        </w:numPr>
      </w:pPr>
      <w:r>
        <w:t>Bruce reported that he and his wife Kathy will be distributing hot chocolate and donuts during the Tree Lighting Ceremony and Children’s Choir on Saturday December 1</w:t>
      </w:r>
      <w:r w:rsidRPr="00EB686A">
        <w:rPr>
          <w:vertAlign w:val="superscript"/>
        </w:rPr>
        <w:t>st</w:t>
      </w:r>
      <w:r>
        <w:t xml:space="preserve"> fro</w:t>
      </w:r>
      <w:r w:rsidR="00317CF8">
        <w:t>m</w:t>
      </w:r>
      <w:r>
        <w:t xml:space="preserve"> 3-5pm. </w:t>
      </w:r>
    </w:p>
    <w:p w:rsidR="00D502F1" w:rsidRDefault="008B2D5F" w:rsidP="006B6768">
      <w:pPr>
        <w:numPr>
          <w:ilvl w:val="1"/>
          <w:numId w:val="2"/>
        </w:numPr>
      </w:pPr>
      <w:r>
        <w:t>Bruce will talk to the music director about coordinating the concert with the arrival of the fire truck and “guest”</w:t>
      </w:r>
      <w:r w:rsidR="00D502F1">
        <w:t>.</w:t>
      </w:r>
    </w:p>
    <w:p w:rsidR="008B2D5F" w:rsidRPr="002573F0" w:rsidRDefault="008B2D5F" w:rsidP="006B6768">
      <w:pPr>
        <w:numPr>
          <w:ilvl w:val="1"/>
          <w:numId w:val="2"/>
        </w:numPr>
      </w:pPr>
      <w:r>
        <w:t>Ned offered to be in attendance to assist if needed.</w:t>
      </w:r>
    </w:p>
    <w:p w:rsidR="0018692B" w:rsidRPr="002573F0" w:rsidRDefault="004C6715" w:rsidP="006E3C0F">
      <w:r w:rsidRPr="002573F0">
        <w:tab/>
      </w:r>
    </w:p>
    <w:p w:rsidR="00FC4FF4" w:rsidRPr="002573F0" w:rsidRDefault="00D9581C" w:rsidP="00FC4FF4">
      <w:pPr>
        <w:numPr>
          <w:ilvl w:val="0"/>
          <w:numId w:val="2"/>
        </w:numPr>
        <w:rPr>
          <w:b/>
          <w:u w:val="single"/>
        </w:rPr>
      </w:pPr>
      <w:r>
        <w:rPr>
          <w:b/>
          <w:u w:val="single"/>
        </w:rPr>
        <w:t>2019 Field Allotment</w:t>
      </w:r>
      <w:r w:rsidR="00FC4FF4" w:rsidRPr="002573F0">
        <w:rPr>
          <w:b/>
          <w:u w:val="single"/>
        </w:rPr>
        <w:t xml:space="preserve">: </w:t>
      </w:r>
    </w:p>
    <w:p w:rsidR="00FC4FF4" w:rsidRDefault="00367BF0" w:rsidP="00FC4FF4">
      <w:pPr>
        <w:numPr>
          <w:ilvl w:val="1"/>
          <w:numId w:val="2"/>
        </w:numPr>
      </w:pPr>
      <w:r>
        <w:t>Bruce has sent out 2019 field request invitations to the sixteen organization</w:t>
      </w:r>
      <w:r w:rsidR="00922CFF">
        <w:t>s</w:t>
      </w:r>
      <w:r>
        <w:t xml:space="preserve"> that have submitted field requests over the past two years</w:t>
      </w:r>
      <w:r w:rsidR="00FC4FF4">
        <w:t xml:space="preserve">. </w:t>
      </w:r>
    </w:p>
    <w:p w:rsidR="00367BF0" w:rsidRDefault="00367BF0" w:rsidP="00FC4FF4">
      <w:pPr>
        <w:numPr>
          <w:ilvl w:val="1"/>
          <w:numId w:val="2"/>
        </w:numPr>
      </w:pPr>
      <w:r>
        <w:t>Replies/submissions are already being received.</w:t>
      </w:r>
    </w:p>
    <w:p w:rsidR="00367BF0" w:rsidRDefault="00367BF0" w:rsidP="00FC4FF4">
      <w:pPr>
        <w:numPr>
          <w:ilvl w:val="1"/>
          <w:numId w:val="2"/>
        </w:numPr>
      </w:pPr>
      <w:r>
        <w:t>Bruce will send out a second reminder to those of the sixteen that did not submit. This 2</w:t>
      </w:r>
      <w:r w:rsidRPr="00367BF0">
        <w:rPr>
          <w:vertAlign w:val="superscript"/>
        </w:rPr>
        <w:t>nd</w:t>
      </w:r>
      <w:r>
        <w:t xml:space="preserve"> reminder will be sent during the first week of December.</w:t>
      </w:r>
    </w:p>
    <w:p w:rsidR="00D9581C" w:rsidRDefault="00D9581C" w:rsidP="00D9581C">
      <w:pPr>
        <w:ind w:left="1440"/>
      </w:pPr>
    </w:p>
    <w:p w:rsidR="00FC4FF4" w:rsidRPr="002573F0" w:rsidRDefault="00A4698F" w:rsidP="00FC4FF4">
      <w:pPr>
        <w:numPr>
          <w:ilvl w:val="0"/>
          <w:numId w:val="2"/>
        </w:numPr>
        <w:rPr>
          <w:b/>
          <w:u w:val="single"/>
        </w:rPr>
      </w:pPr>
      <w:r>
        <w:rPr>
          <w:b/>
          <w:u w:val="single"/>
        </w:rPr>
        <w:t>2019 Staffing</w:t>
      </w:r>
      <w:r w:rsidR="00FC4FF4" w:rsidRPr="002573F0">
        <w:rPr>
          <w:b/>
          <w:u w:val="single"/>
        </w:rPr>
        <w:t xml:space="preserve">: </w:t>
      </w:r>
    </w:p>
    <w:p w:rsidR="00FC4FF4" w:rsidRDefault="00A4698F" w:rsidP="00A4698F">
      <w:pPr>
        <w:numPr>
          <w:ilvl w:val="1"/>
          <w:numId w:val="2"/>
        </w:numPr>
      </w:pPr>
      <w:r>
        <w:t>The terms of Bud, Melissa &amp; Amy will expire on Dec 31, 2018. Bruce will contact Bud, Melissa &amp; Amy to inquire if they wish to extend their terms or if they choose to retire from the MBRC</w:t>
      </w:r>
      <w:r w:rsidR="00FC4FF4">
        <w:t xml:space="preserve">. </w:t>
      </w:r>
    </w:p>
    <w:p w:rsidR="00A4698F" w:rsidRDefault="00A4698F" w:rsidP="00A4698F">
      <w:pPr>
        <w:numPr>
          <w:ilvl w:val="1"/>
          <w:numId w:val="2"/>
        </w:numPr>
      </w:pPr>
      <w:r>
        <w:t>Stan reported that resident Hillary Clark may be int</w:t>
      </w:r>
      <w:r w:rsidR="00922CFF">
        <w:t>erested in filling an open term</w:t>
      </w:r>
      <w:r>
        <w:t>.</w:t>
      </w:r>
    </w:p>
    <w:p w:rsidR="00A4698F" w:rsidRDefault="00A4698F" w:rsidP="00A4698F">
      <w:pPr>
        <w:ind w:left="1440"/>
      </w:pPr>
    </w:p>
    <w:p w:rsidR="00A4698F" w:rsidRPr="002573F0" w:rsidRDefault="00A4698F" w:rsidP="00A4698F">
      <w:pPr>
        <w:numPr>
          <w:ilvl w:val="0"/>
          <w:numId w:val="2"/>
        </w:numPr>
        <w:rPr>
          <w:b/>
          <w:u w:val="single"/>
        </w:rPr>
      </w:pPr>
      <w:r w:rsidRPr="002573F0">
        <w:rPr>
          <w:b/>
          <w:u w:val="single"/>
        </w:rPr>
        <w:t xml:space="preserve">Home Decorating Contest: </w:t>
      </w:r>
    </w:p>
    <w:p w:rsidR="00A4698F" w:rsidRDefault="00A4698F" w:rsidP="00A4698F">
      <w:pPr>
        <w:numPr>
          <w:ilvl w:val="1"/>
          <w:numId w:val="2"/>
        </w:numPr>
      </w:pPr>
      <w:r>
        <w:t>The Holiday Hom</w:t>
      </w:r>
      <w:r w:rsidR="00922CFF">
        <w:t>e Decorating Conte</w:t>
      </w:r>
      <w:r>
        <w:t xml:space="preserve">st Entry Application and Rules have been circulated throughout the Borough. </w:t>
      </w:r>
    </w:p>
    <w:p w:rsidR="00A4698F" w:rsidRDefault="00922CFF" w:rsidP="00A4698F">
      <w:pPr>
        <w:numPr>
          <w:ilvl w:val="1"/>
          <w:numId w:val="2"/>
        </w:numPr>
      </w:pPr>
      <w:r>
        <w:t>The application deadline</w:t>
      </w:r>
      <w:r w:rsidR="00A4698F">
        <w:t xml:space="preserve"> is November 30</w:t>
      </w:r>
      <w:r w:rsidR="00A4698F" w:rsidRPr="00FC4FF4">
        <w:rPr>
          <w:vertAlign w:val="superscript"/>
        </w:rPr>
        <w:t>th</w:t>
      </w:r>
      <w:r w:rsidR="00A4698F">
        <w:t xml:space="preserve">. </w:t>
      </w:r>
    </w:p>
    <w:p w:rsidR="00A4698F" w:rsidRDefault="00A4698F" w:rsidP="00A4698F">
      <w:pPr>
        <w:numPr>
          <w:ilvl w:val="1"/>
          <w:numId w:val="2"/>
        </w:numPr>
      </w:pPr>
      <w:r>
        <w:t>Judging will take place the weekend of Dec 14-16</w:t>
      </w:r>
    </w:p>
    <w:p w:rsidR="00A4698F" w:rsidRDefault="00A4698F" w:rsidP="00A4698F">
      <w:pPr>
        <w:numPr>
          <w:ilvl w:val="1"/>
          <w:numId w:val="2"/>
        </w:numPr>
      </w:pPr>
      <w:r>
        <w:t>Winners announced on Dec 17</w:t>
      </w:r>
    </w:p>
    <w:p w:rsidR="00A4698F" w:rsidRDefault="00A4698F" w:rsidP="00A4698F">
      <w:pPr>
        <w:ind w:left="1440"/>
      </w:pPr>
    </w:p>
    <w:p w:rsidR="00F6553F" w:rsidRPr="002573F0" w:rsidRDefault="00F6553F" w:rsidP="00F6553F">
      <w:pPr>
        <w:numPr>
          <w:ilvl w:val="0"/>
          <w:numId w:val="2"/>
        </w:numPr>
        <w:rPr>
          <w:b/>
          <w:u w:val="single"/>
        </w:rPr>
      </w:pPr>
      <w:r>
        <w:rPr>
          <w:b/>
          <w:u w:val="single"/>
        </w:rPr>
        <w:t xml:space="preserve">Prior </w:t>
      </w:r>
      <w:r>
        <w:rPr>
          <w:b/>
          <w:u w:val="single"/>
        </w:rPr>
        <w:t>Business</w:t>
      </w:r>
      <w:r w:rsidRPr="002573F0">
        <w:rPr>
          <w:b/>
          <w:u w:val="single"/>
        </w:rPr>
        <w:t xml:space="preserve">: </w:t>
      </w:r>
    </w:p>
    <w:p w:rsidR="00F6553F" w:rsidRDefault="00F6553F" w:rsidP="00F6553F">
      <w:pPr>
        <w:numPr>
          <w:ilvl w:val="1"/>
          <w:numId w:val="2"/>
        </w:numPr>
      </w:pPr>
      <w:r>
        <w:t xml:space="preserve">There will be a new Recreation Secretary to replace the retiring Penny Andrus effective Jan 1, 2019. </w:t>
      </w:r>
    </w:p>
    <w:p w:rsidR="00F6553F" w:rsidRDefault="00F6553F" w:rsidP="00F6553F">
      <w:pPr>
        <w:numPr>
          <w:ilvl w:val="2"/>
          <w:numId w:val="2"/>
        </w:numPr>
      </w:pPr>
      <w:r>
        <w:t>The job has been posted on the Borough website.</w:t>
      </w:r>
    </w:p>
    <w:p w:rsidR="00F6553F" w:rsidRDefault="00F6553F" w:rsidP="00F6553F">
      <w:pPr>
        <w:numPr>
          <w:ilvl w:val="2"/>
          <w:numId w:val="2"/>
        </w:numPr>
      </w:pPr>
      <w:r>
        <w:t xml:space="preserve">Bruce &amp; Joyce are conducting interviews. </w:t>
      </w:r>
    </w:p>
    <w:p w:rsidR="00F6553F" w:rsidRPr="002573F0" w:rsidRDefault="00F6553F" w:rsidP="00F6553F">
      <w:pPr>
        <w:ind w:left="1440"/>
      </w:pPr>
    </w:p>
    <w:p w:rsidR="00FC4FF4" w:rsidRPr="002573F0" w:rsidRDefault="00FC4FF4" w:rsidP="00FC4FF4">
      <w:pPr>
        <w:numPr>
          <w:ilvl w:val="0"/>
          <w:numId w:val="2"/>
        </w:numPr>
        <w:rPr>
          <w:b/>
          <w:u w:val="single"/>
        </w:rPr>
      </w:pPr>
      <w:r>
        <w:rPr>
          <w:b/>
          <w:u w:val="single"/>
        </w:rPr>
        <w:t>New Business</w:t>
      </w:r>
      <w:r w:rsidRPr="002573F0">
        <w:rPr>
          <w:b/>
          <w:u w:val="single"/>
        </w:rPr>
        <w:t xml:space="preserve">: </w:t>
      </w:r>
    </w:p>
    <w:p w:rsidR="00FC4FF4" w:rsidRDefault="00F6553F" w:rsidP="00FC4FF4">
      <w:pPr>
        <w:numPr>
          <w:ilvl w:val="1"/>
          <w:numId w:val="2"/>
        </w:numPr>
      </w:pPr>
      <w:r>
        <w:t>Future Recreation meetings</w:t>
      </w:r>
    </w:p>
    <w:p w:rsidR="00F6553F" w:rsidRDefault="00F6553F" w:rsidP="00F6553F">
      <w:pPr>
        <w:numPr>
          <w:ilvl w:val="2"/>
          <w:numId w:val="2"/>
        </w:numPr>
      </w:pPr>
      <w:r>
        <w:t>Bruce proposed that future MBRC meetings be moved to the 2</w:t>
      </w:r>
      <w:r w:rsidRPr="00F6553F">
        <w:rPr>
          <w:vertAlign w:val="superscript"/>
        </w:rPr>
        <w:t>nd</w:t>
      </w:r>
      <w:r>
        <w:t xml:space="preserve"> Thursday of each mon</w:t>
      </w:r>
      <w:r w:rsidR="000E3464">
        <w:t>t</w:t>
      </w:r>
      <w:r>
        <w:t>h as opposed to the 2</w:t>
      </w:r>
      <w:r w:rsidRPr="00F6553F">
        <w:rPr>
          <w:vertAlign w:val="superscript"/>
        </w:rPr>
        <w:t>nd</w:t>
      </w:r>
      <w:r>
        <w:t xml:space="preserve"> Wednesday</w:t>
      </w:r>
    </w:p>
    <w:p w:rsidR="00F6553F" w:rsidRDefault="00F6553F" w:rsidP="00F6553F">
      <w:pPr>
        <w:numPr>
          <w:ilvl w:val="3"/>
          <w:numId w:val="2"/>
        </w:numPr>
      </w:pPr>
      <w:r>
        <w:t>The move would align the MBRC with the Borough Council meetings (1</w:t>
      </w:r>
      <w:r w:rsidRPr="00F6553F">
        <w:rPr>
          <w:vertAlign w:val="superscript"/>
        </w:rPr>
        <w:t>st</w:t>
      </w:r>
      <w:r>
        <w:t xml:space="preserve"> &amp; 3</w:t>
      </w:r>
      <w:r w:rsidRPr="00F6553F">
        <w:rPr>
          <w:vertAlign w:val="superscript"/>
        </w:rPr>
        <w:t>rd</w:t>
      </w:r>
      <w:r>
        <w:t xml:space="preserve"> Thursdays).</w:t>
      </w:r>
    </w:p>
    <w:p w:rsidR="00F6553F" w:rsidRPr="002573F0" w:rsidRDefault="00F6553F" w:rsidP="00F6553F">
      <w:pPr>
        <w:numPr>
          <w:ilvl w:val="3"/>
          <w:numId w:val="2"/>
        </w:numPr>
      </w:pPr>
      <w:r>
        <w:t xml:space="preserve">The move would align the MBRC with the </w:t>
      </w:r>
      <w:r w:rsidR="000E3464">
        <w:t>Department</w:t>
      </w:r>
      <w:r>
        <w:t xml:space="preserve"> Staff</w:t>
      </w:r>
      <w:r>
        <w:t xml:space="preserve"> meetings (</w:t>
      </w:r>
      <w:r>
        <w:t>2</w:t>
      </w:r>
      <w:r w:rsidRPr="00F6553F">
        <w:rPr>
          <w:vertAlign w:val="superscript"/>
        </w:rPr>
        <w:t>nd</w:t>
      </w:r>
      <w:r>
        <w:t xml:space="preserve"> </w:t>
      </w:r>
      <w:r w:rsidR="000E3464">
        <w:t>Thursday – a.m.</w:t>
      </w:r>
      <w:r>
        <w:t>)</w:t>
      </w:r>
    </w:p>
    <w:p w:rsidR="00F6553F" w:rsidRDefault="000E3464" w:rsidP="00F6553F">
      <w:pPr>
        <w:numPr>
          <w:ilvl w:val="3"/>
          <w:numId w:val="2"/>
        </w:numPr>
      </w:pPr>
      <w:r>
        <w:t>Currently there is an issue with having MBRC 2</w:t>
      </w:r>
      <w:r w:rsidRPr="000E3464">
        <w:rPr>
          <w:vertAlign w:val="superscript"/>
        </w:rPr>
        <w:t>nd</w:t>
      </w:r>
      <w:r>
        <w:t xml:space="preserve"> Wednesdays with Borough Council 3</w:t>
      </w:r>
      <w:r w:rsidRPr="000E3464">
        <w:rPr>
          <w:vertAlign w:val="superscript"/>
        </w:rPr>
        <w:t>rd</w:t>
      </w:r>
      <w:r>
        <w:t xml:space="preserve"> Thursdays. In November for example, the MBRC meeting is on Nov 14 and the Council meetings are on Nov 1 &amp; Nov 15 (13 days and less than 24 hours apart respectively). With the move to 2</w:t>
      </w:r>
      <w:r w:rsidRPr="000E3464">
        <w:rPr>
          <w:vertAlign w:val="superscript"/>
        </w:rPr>
        <w:t>nd</w:t>
      </w:r>
      <w:r>
        <w:t xml:space="preserve"> Thursdays, the MBRC will always be 7 days between Council meetings allowing sufficient time to react to the first meeting and report to the </w:t>
      </w:r>
      <w:r w:rsidR="00697205">
        <w:t>latter.</w:t>
      </w:r>
    </w:p>
    <w:p w:rsidR="00697205" w:rsidRDefault="00697205" w:rsidP="00F6553F">
      <w:pPr>
        <w:numPr>
          <w:ilvl w:val="3"/>
          <w:numId w:val="2"/>
        </w:numPr>
      </w:pPr>
      <w:r>
        <w:t>Also, with a move to the 2</w:t>
      </w:r>
      <w:r w:rsidRPr="00697205">
        <w:rPr>
          <w:vertAlign w:val="superscript"/>
        </w:rPr>
        <w:t>nd</w:t>
      </w:r>
      <w:r>
        <w:t xml:space="preserve"> Thursdays, the MBRC could respond to any items that arise during the Department Staff meetings earlier in that same day.</w:t>
      </w:r>
    </w:p>
    <w:p w:rsidR="00697205" w:rsidRDefault="00697205" w:rsidP="00697205">
      <w:pPr>
        <w:numPr>
          <w:ilvl w:val="2"/>
          <w:numId w:val="2"/>
        </w:numPr>
      </w:pPr>
      <w:r>
        <w:t>Beginning in January 2019, MBRC meetings will be move</w:t>
      </w:r>
      <w:r w:rsidR="00101F3C">
        <w:t>d</w:t>
      </w:r>
      <w:r>
        <w:t xml:space="preserve"> to the Garabrant Center. There will be no future MBRC meetings at the Phoenix House effective immediately.</w:t>
      </w:r>
    </w:p>
    <w:p w:rsidR="00697205" w:rsidRDefault="00697205" w:rsidP="00697205">
      <w:pPr>
        <w:numPr>
          <w:ilvl w:val="1"/>
          <w:numId w:val="2"/>
        </w:numPr>
      </w:pPr>
      <w:r>
        <w:t>2019 Recreation Budget</w:t>
      </w:r>
    </w:p>
    <w:p w:rsidR="00697205" w:rsidRDefault="00697205" w:rsidP="00697205">
      <w:pPr>
        <w:numPr>
          <w:ilvl w:val="2"/>
          <w:numId w:val="2"/>
        </w:numPr>
      </w:pPr>
      <w:r>
        <w:t>Bruce submitted the 2019 MBRC budget to Sue Giordano on October 28</w:t>
      </w:r>
      <w:r w:rsidRPr="00697205">
        <w:rPr>
          <w:vertAlign w:val="superscript"/>
        </w:rPr>
        <w:t>th</w:t>
      </w:r>
      <w:r>
        <w:t xml:space="preserve">. </w:t>
      </w:r>
    </w:p>
    <w:p w:rsidR="00697205" w:rsidRDefault="00697205" w:rsidP="00697205">
      <w:pPr>
        <w:numPr>
          <w:ilvl w:val="2"/>
          <w:numId w:val="2"/>
        </w:numPr>
      </w:pPr>
      <w:r>
        <w:t xml:space="preserve">The budget </w:t>
      </w:r>
      <w:r w:rsidR="00B26669">
        <w:t xml:space="preserve">has minimal changes from the 2018 budget. </w:t>
      </w:r>
    </w:p>
    <w:p w:rsidR="00B26669" w:rsidRDefault="00B26669" w:rsidP="00B26669">
      <w:pPr>
        <w:numPr>
          <w:ilvl w:val="3"/>
          <w:numId w:val="2"/>
        </w:numPr>
      </w:pPr>
      <w:r>
        <w:t>Increases: Labor Day +$100 to $14900, Park Events +$300</w:t>
      </w:r>
      <w:r w:rsidR="00406DA2">
        <w:t xml:space="preserve"> to $4850*</w:t>
      </w:r>
    </w:p>
    <w:p w:rsidR="00B26669" w:rsidRDefault="00B26669" w:rsidP="00B26669">
      <w:pPr>
        <w:numPr>
          <w:ilvl w:val="3"/>
          <w:numId w:val="2"/>
        </w:numPr>
      </w:pPr>
      <w:r>
        <w:t>Decreases: Senior Activities -$500</w:t>
      </w:r>
      <w:r w:rsidR="00406DA2">
        <w:t>to $2000</w:t>
      </w:r>
      <w:r>
        <w:t xml:space="preserve"> (only $750 of $2500 used in 2018)</w:t>
      </w:r>
    </w:p>
    <w:p w:rsidR="00406DA2" w:rsidRDefault="00406DA2" w:rsidP="00406DA2">
      <w:pPr>
        <w:numPr>
          <w:ilvl w:val="4"/>
          <w:numId w:val="2"/>
        </w:numPr>
      </w:pPr>
      <w:r>
        <w:t>Does not and should not reflect Municipal Alliance Grant.</w:t>
      </w:r>
    </w:p>
    <w:p w:rsidR="001777A0" w:rsidRPr="002573F0" w:rsidRDefault="001777A0" w:rsidP="001777A0">
      <w:pPr>
        <w:numPr>
          <w:ilvl w:val="1"/>
          <w:numId w:val="2"/>
        </w:numPr>
      </w:pPr>
      <w:r>
        <w:t>Bruce has partnered with Steve Eisenstein (Mendham Twp Rec Director) to bring programs to Senior Citizens (walking club, classes, etc) and will use the Garabrant Center as a base of operations.</w:t>
      </w:r>
    </w:p>
    <w:p w:rsidR="00FC4FF4" w:rsidRPr="002573F0" w:rsidRDefault="00FC4FF4" w:rsidP="00FC4FF4">
      <w:pPr>
        <w:tabs>
          <w:tab w:val="left" w:pos="6250"/>
        </w:tabs>
      </w:pPr>
      <w:r w:rsidRPr="002573F0">
        <w:tab/>
      </w:r>
    </w:p>
    <w:p w:rsidR="00E12260" w:rsidRPr="002573F0" w:rsidRDefault="00FC4FF4" w:rsidP="00FC4FF4">
      <w:pPr>
        <w:rPr>
          <w:b/>
          <w:i/>
          <w:color w:val="FF0000"/>
        </w:rPr>
      </w:pPr>
      <w:r w:rsidRPr="002573F0">
        <w:rPr>
          <w:b/>
          <w:i/>
        </w:rPr>
        <w:t xml:space="preserve">Next Meeting: 7:30pm, </w:t>
      </w:r>
      <w:r w:rsidR="0097670E">
        <w:rPr>
          <w:b/>
          <w:i/>
        </w:rPr>
        <w:t>Wednesday</w:t>
      </w:r>
      <w:r w:rsidRPr="002573F0">
        <w:rPr>
          <w:b/>
          <w:i/>
        </w:rPr>
        <w:t xml:space="preserve">, </w:t>
      </w:r>
      <w:r w:rsidR="00406DA2">
        <w:rPr>
          <w:b/>
          <w:i/>
        </w:rPr>
        <w:t>December 12</w:t>
      </w:r>
      <w:r w:rsidRPr="002573F0">
        <w:rPr>
          <w:b/>
          <w:i/>
        </w:rPr>
        <w:t xml:space="preserve">, 2018 at the </w:t>
      </w:r>
      <w:r w:rsidR="00406DA2">
        <w:rPr>
          <w:b/>
          <w:i/>
        </w:rPr>
        <w:t>Black Horse</w:t>
      </w:r>
    </w:p>
    <w:sectPr w:rsidR="00E12260" w:rsidRPr="002573F0" w:rsidSect="00D23BF5">
      <w:headerReference w:type="default" r:id="rId9"/>
      <w:pgSz w:w="12240" w:h="15840"/>
      <w:pgMar w:top="806" w:right="907" w:bottom="634" w:left="994" w:header="634"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F09" w:rsidRPr="00E07267" w:rsidRDefault="009F7F09">
      <w:pPr>
        <w:rPr>
          <w:sz w:val="18"/>
          <w:szCs w:val="18"/>
        </w:rPr>
      </w:pPr>
      <w:r w:rsidRPr="00E07267">
        <w:rPr>
          <w:sz w:val="18"/>
          <w:szCs w:val="18"/>
        </w:rPr>
        <w:separator/>
      </w:r>
    </w:p>
  </w:endnote>
  <w:endnote w:type="continuationSeparator" w:id="0">
    <w:p w:rsidR="009F7F09" w:rsidRPr="00E07267" w:rsidRDefault="009F7F09">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F09" w:rsidRPr="00E07267" w:rsidRDefault="009F7F09">
      <w:pPr>
        <w:rPr>
          <w:sz w:val="18"/>
          <w:szCs w:val="18"/>
        </w:rPr>
      </w:pPr>
      <w:r w:rsidRPr="00E07267">
        <w:rPr>
          <w:sz w:val="18"/>
          <w:szCs w:val="18"/>
        </w:rPr>
        <w:separator/>
      </w:r>
    </w:p>
  </w:footnote>
  <w:footnote w:type="continuationSeparator" w:id="0">
    <w:p w:rsidR="009F7F09" w:rsidRPr="00E07267" w:rsidRDefault="009F7F09">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D3E" w:rsidRPr="00E07267" w:rsidRDefault="000A3D3E" w:rsidP="0049432E">
    <w:pPr>
      <w:jc w:val="center"/>
      <w:rPr>
        <w:i/>
        <w:sz w:val="33"/>
        <w:szCs w:val="33"/>
        <w:u w:val="single"/>
      </w:rPr>
    </w:pPr>
    <w:r w:rsidRPr="00E07267">
      <w:rPr>
        <w:i/>
        <w:sz w:val="33"/>
        <w:szCs w:val="33"/>
        <w:u w:val="single"/>
      </w:rPr>
      <w:t xml:space="preserve">Mendham Recreation Committee Minutes: </w:t>
    </w:r>
    <w:r w:rsidR="005B1D8C">
      <w:rPr>
        <w:i/>
        <w:sz w:val="33"/>
        <w:szCs w:val="33"/>
        <w:u w:val="single"/>
      </w:rPr>
      <w:t>November 14</w:t>
    </w:r>
    <w:r>
      <w:rPr>
        <w:i/>
        <w:sz w:val="33"/>
        <w:szCs w:val="33"/>
        <w:u w:val="single"/>
      </w:rPr>
      <w:t xml:space="preserve">, </w:t>
    </w:r>
    <w:r w:rsidR="00C04F40">
      <w:rPr>
        <w:i/>
        <w:sz w:val="33"/>
        <w:szCs w:val="33"/>
        <w:u w:val="single"/>
      </w:rPr>
      <w:t>201</w:t>
    </w:r>
    <w:r w:rsidR="00A92BC5">
      <w:rPr>
        <w:i/>
        <w:sz w:val="33"/>
        <w:szCs w:val="33"/>
        <w:u w:val="single"/>
      </w:rPr>
      <w:t>8</w:t>
    </w:r>
  </w:p>
  <w:p w:rsidR="000A3D3E" w:rsidRPr="00E07267" w:rsidRDefault="000A3D3E">
    <w:pPr>
      <w:pStyle w:val="Header"/>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3"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3"/>
  </w:num>
  <w:num w:numId="3">
    <w:abstractNumId w:val="13"/>
  </w:num>
  <w:num w:numId="4">
    <w:abstractNumId w:val="25"/>
  </w:num>
  <w:num w:numId="5">
    <w:abstractNumId w:val="4"/>
  </w:num>
  <w:num w:numId="6">
    <w:abstractNumId w:val="17"/>
  </w:num>
  <w:num w:numId="7">
    <w:abstractNumId w:val="19"/>
  </w:num>
  <w:num w:numId="8">
    <w:abstractNumId w:val="9"/>
  </w:num>
  <w:num w:numId="9">
    <w:abstractNumId w:val="20"/>
  </w:num>
  <w:num w:numId="10">
    <w:abstractNumId w:val="16"/>
  </w:num>
  <w:num w:numId="11">
    <w:abstractNumId w:val="0"/>
  </w:num>
  <w:num w:numId="12">
    <w:abstractNumId w:val="5"/>
  </w:num>
  <w:num w:numId="13">
    <w:abstractNumId w:val="15"/>
  </w:num>
  <w:num w:numId="14">
    <w:abstractNumId w:val="10"/>
  </w:num>
  <w:num w:numId="15">
    <w:abstractNumId w:val="18"/>
  </w:num>
  <w:num w:numId="16">
    <w:abstractNumId w:val="8"/>
  </w:num>
  <w:num w:numId="17">
    <w:abstractNumId w:val="14"/>
  </w:num>
  <w:num w:numId="18">
    <w:abstractNumId w:val="24"/>
  </w:num>
  <w:num w:numId="19">
    <w:abstractNumId w:val="7"/>
  </w:num>
  <w:num w:numId="20">
    <w:abstractNumId w:val="6"/>
  </w:num>
  <w:num w:numId="21">
    <w:abstractNumId w:val="2"/>
  </w:num>
  <w:num w:numId="22">
    <w:abstractNumId w:val="12"/>
  </w:num>
  <w:num w:numId="23">
    <w:abstractNumId w:val="11"/>
  </w:num>
  <w:num w:numId="24">
    <w:abstractNumId w:val="26"/>
  </w:num>
  <w:num w:numId="25">
    <w:abstractNumId w:val="3"/>
  </w:num>
  <w:num w:numId="26">
    <w:abstractNumId w:val="2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37"/>
    <w:rsid w:val="0000231F"/>
    <w:rsid w:val="00003C42"/>
    <w:rsid w:val="00003F8F"/>
    <w:rsid w:val="00006593"/>
    <w:rsid w:val="00007C15"/>
    <w:rsid w:val="00012829"/>
    <w:rsid w:val="00014F47"/>
    <w:rsid w:val="000167C0"/>
    <w:rsid w:val="000169D2"/>
    <w:rsid w:val="00021810"/>
    <w:rsid w:val="00030B37"/>
    <w:rsid w:val="00031B20"/>
    <w:rsid w:val="000409E1"/>
    <w:rsid w:val="00041486"/>
    <w:rsid w:val="0004544F"/>
    <w:rsid w:val="00045F53"/>
    <w:rsid w:val="00046405"/>
    <w:rsid w:val="00050CFE"/>
    <w:rsid w:val="000527F9"/>
    <w:rsid w:val="00053C4C"/>
    <w:rsid w:val="00054CAB"/>
    <w:rsid w:val="0006081A"/>
    <w:rsid w:val="00072BDE"/>
    <w:rsid w:val="00073E00"/>
    <w:rsid w:val="00074D34"/>
    <w:rsid w:val="000760A9"/>
    <w:rsid w:val="000768DF"/>
    <w:rsid w:val="00080982"/>
    <w:rsid w:val="00081615"/>
    <w:rsid w:val="00085E73"/>
    <w:rsid w:val="000915F3"/>
    <w:rsid w:val="0009255B"/>
    <w:rsid w:val="0009457B"/>
    <w:rsid w:val="00095365"/>
    <w:rsid w:val="00095F22"/>
    <w:rsid w:val="0009644C"/>
    <w:rsid w:val="00097945"/>
    <w:rsid w:val="000A04BE"/>
    <w:rsid w:val="000A239A"/>
    <w:rsid w:val="000A24D3"/>
    <w:rsid w:val="000A3D3E"/>
    <w:rsid w:val="000A4049"/>
    <w:rsid w:val="000A7AF8"/>
    <w:rsid w:val="000B0B9C"/>
    <w:rsid w:val="000B4ECB"/>
    <w:rsid w:val="000B6678"/>
    <w:rsid w:val="000B7D9C"/>
    <w:rsid w:val="000C1ABF"/>
    <w:rsid w:val="000C4B99"/>
    <w:rsid w:val="000C5FCF"/>
    <w:rsid w:val="000C6462"/>
    <w:rsid w:val="000C6661"/>
    <w:rsid w:val="000C72A8"/>
    <w:rsid w:val="000C7FE0"/>
    <w:rsid w:val="000D2D9E"/>
    <w:rsid w:val="000D5DF7"/>
    <w:rsid w:val="000E08A3"/>
    <w:rsid w:val="000E1CF1"/>
    <w:rsid w:val="000E2F2E"/>
    <w:rsid w:val="000E3464"/>
    <w:rsid w:val="000E6A0C"/>
    <w:rsid w:val="000F0E2E"/>
    <w:rsid w:val="000F2E7D"/>
    <w:rsid w:val="000F47CA"/>
    <w:rsid w:val="000F54B4"/>
    <w:rsid w:val="000F7360"/>
    <w:rsid w:val="00100428"/>
    <w:rsid w:val="00101F3C"/>
    <w:rsid w:val="00103D6D"/>
    <w:rsid w:val="00113790"/>
    <w:rsid w:val="001163BD"/>
    <w:rsid w:val="00124D22"/>
    <w:rsid w:val="001256AC"/>
    <w:rsid w:val="001261CC"/>
    <w:rsid w:val="001263BA"/>
    <w:rsid w:val="0012645F"/>
    <w:rsid w:val="00126698"/>
    <w:rsid w:val="001279B2"/>
    <w:rsid w:val="0013653E"/>
    <w:rsid w:val="00141D6F"/>
    <w:rsid w:val="001426D2"/>
    <w:rsid w:val="00142E13"/>
    <w:rsid w:val="001454DE"/>
    <w:rsid w:val="0014774C"/>
    <w:rsid w:val="00153E64"/>
    <w:rsid w:val="00157DDF"/>
    <w:rsid w:val="00160547"/>
    <w:rsid w:val="001606BC"/>
    <w:rsid w:val="00164752"/>
    <w:rsid w:val="00166D51"/>
    <w:rsid w:val="00170EB0"/>
    <w:rsid w:val="001777A0"/>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E29"/>
    <w:rsid w:val="001B0B10"/>
    <w:rsid w:val="001B1A92"/>
    <w:rsid w:val="001B1FBD"/>
    <w:rsid w:val="001B4162"/>
    <w:rsid w:val="001B5B2F"/>
    <w:rsid w:val="001B60D8"/>
    <w:rsid w:val="001C0CB3"/>
    <w:rsid w:val="001C10A2"/>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6D30"/>
    <w:rsid w:val="001F7393"/>
    <w:rsid w:val="0020013A"/>
    <w:rsid w:val="002031D2"/>
    <w:rsid w:val="00210400"/>
    <w:rsid w:val="002104FF"/>
    <w:rsid w:val="00210731"/>
    <w:rsid w:val="00211F48"/>
    <w:rsid w:val="00212CB5"/>
    <w:rsid w:val="00212DC9"/>
    <w:rsid w:val="00214686"/>
    <w:rsid w:val="00215538"/>
    <w:rsid w:val="002172C2"/>
    <w:rsid w:val="00220709"/>
    <w:rsid w:val="00220F74"/>
    <w:rsid w:val="00221F62"/>
    <w:rsid w:val="00222189"/>
    <w:rsid w:val="002271C2"/>
    <w:rsid w:val="0023008B"/>
    <w:rsid w:val="00231599"/>
    <w:rsid w:val="00232854"/>
    <w:rsid w:val="00234F57"/>
    <w:rsid w:val="00242258"/>
    <w:rsid w:val="00242E2C"/>
    <w:rsid w:val="0024694D"/>
    <w:rsid w:val="002507D6"/>
    <w:rsid w:val="00256C34"/>
    <w:rsid w:val="002573F0"/>
    <w:rsid w:val="002617C3"/>
    <w:rsid w:val="002636FD"/>
    <w:rsid w:val="00266964"/>
    <w:rsid w:val="00277D86"/>
    <w:rsid w:val="00282FF4"/>
    <w:rsid w:val="00284331"/>
    <w:rsid w:val="0029460E"/>
    <w:rsid w:val="00296724"/>
    <w:rsid w:val="002A07E4"/>
    <w:rsid w:val="002A36D6"/>
    <w:rsid w:val="002A3DF6"/>
    <w:rsid w:val="002A6711"/>
    <w:rsid w:val="002A7538"/>
    <w:rsid w:val="002B3FD0"/>
    <w:rsid w:val="002B5389"/>
    <w:rsid w:val="002B53A4"/>
    <w:rsid w:val="002B7090"/>
    <w:rsid w:val="002C09A5"/>
    <w:rsid w:val="002C1EF4"/>
    <w:rsid w:val="002C36FC"/>
    <w:rsid w:val="002C6ED7"/>
    <w:rsid w:val="002D2172"/>
    <w:rsid w:val="002D6DB3"/>
    <w:rsid w:val="002E49BB"/>
    <w:rsid w:val="002E577C"/>
    <w:rsid w:val="002E6274"/>
    <w:rsid w:val="002E7C95"/>
    <w:rsid w:val="002F03E4"/>
    <w:rsid w:val="002F0CE6"/>
    <w:rsid w:val="002F2B0C"/>
    <w:rsid w:val="002F3B43"/>
    <w:rsid w:val="002F59FA"/>
    <w:rsid w:val="002F6710"/>
    <w:rsid w:val="002F76FA"/>
    <w:rsid w:val="00302431"/>
    <w:rsid w:val="00303347"/>
    <w:rsid w:val="0030338D"/>
    <w:rsid w:val="0030383A"/>
    <w:rsid w:val="003054CA"/>
    <w:rsid w:val="00310FF8"/>
    <w:rsid w:val="00316690"/>
    <w:rsid w:val="00316943"/>
    <w:rsid w:val="00317CF8"/>
    <w:rsid w:val="0032209C"/>
    <w:rsid w:val="003278DC"/>
    <w:rsid w:val="0033228B"/>
    <w:rsid w:val="00332E8A"/>
    <w:rsid w:val="00334FDB"/>
    <w:rsid w:val="00335820"/>
    <w:rsid w:val="003420F4"/>
    <w:rsid w:val="003443A1"/>
    <w:rsid w:val="003469F3"/>
    <w:rsid w:val="00352BB3"/>
    <w:rsid w:val="00353CDF"/>
    <w:rsid w:val="00355A75"/>
    <w:rsid w:val="00361A53"/>
    <w:rsid w:val="00362126"/>
    <w:rsid w:val="00363E82"/>
    <w:rsid w:val="00366E50"/>
    <w:rsid w:val="0036755A"/>
    <w:rsid w:val="00367BF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427E"/>
    <w:rsid w:val="003B6278"/>
    <w:rsid w:val="003B71DF"/>
    <w:rsid w:val="003C585A"/>
    <w:rsid w:val="003C681F"/>
    <w:rsid w:val="003D15DE"/>
    <w:rsid w:val="003D20BE"/>
    <w:rsid w:val="003D2193"/>
    <w:rsid w:val="003D2301"/>
    <w:rsid w:val="003D3A12"/>
    <w:rsid w:val="003D545C"/>
    <w:rsid w:val="003D7E89"/>
    <w:rsid w:val="003E2651"/>
    <w:rsid w:val="003E421F"/>
    <w:rsid w:val="003E52F7"/>
    <w:rsid w:val="003F0F6B"/>
    <w:rsid w:val="003F656F"/>
    <w:rsid w:val="00400381"/>
    <w:rsid w:val="00400808"/>
    <w:rsid w:val="00400DBD"/>
    <w:rsid w:val="00404D6C"/>
    <w:rsid w:val="00405546"/>
    <w:rsid w:val="00406DA2"/>
    <w:rsid w:val="00411E4F"/>
    <w:rsid w:val="00412740"/>
    <w:rsid w:val="004138CC"/>
    <w:rsid w:val="004150C7"/>
    <w:rsid w:val="00415D49"/>
    <w:rsid w:val="0041748E"/>
    <w:rsid w:val="004227D9"/>
    <w:rsid w:val="00422AE2"/>
    <w:rsid w:val="00444268"/>
    <w:rsid w:val="00444C2B"/>
    <w:rsid w:val="00447B60"/>
    <w:rsid w:val="00450196"/>
    <w:rsid w:val="00450E5E"/>
    <w:rsid w:val="00456AE2"/>
    <w:rsid w:val="004606F1"/>
    <w:rsid w:val="00462525"/>
    <w:rsid w:val="00463A7F"/>
    <w:rsid w:val="00467A5A"/>
    <w:rsid w:val="00471546"/>
    <w:rsid w:val="00471BB4"/>
    <w:rsid w:val="00472596"/>
    <w:rsid w:val="00473D40"/>
    <w:rsid w:val="004759FA"/>
    <w:rsid w:val="00480232"/>
    <w:rsid w:val="00490753"/>
    <w:rsid w:val="004914FE"/>
    <w:rsid w:val="00491B97"/>
    <w:rsid w:val="0049368D"/>
    <w:rsid w:val="00493DDE"/>
    <w:rsid w:val="0049432E"/>
    <w:rsid w:val="004953CC"/>
    <w:rsid w:val="004A01E8"/>
    <w:rsid w:val="004A1E0E"/>
    <w:rsid w:val="004A55BD"/>
    <w:rsid w:val="004A66C3"/>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1E33"/>
    <w:rsid w:val="00513531"/>
    <w:rsid w:val="005149D0"/>
    <w:rsid w:val="00516460"/>
    <w:rsid w:val="005169D3"/>
    <w:rsid w:val="00520D0C"/>
    <w:rsid w:val="0052158D"/>
    <w:rsid w:val="00521B0C"/>
    <w:rsid w:val="005237C3"/>
    <w:rsid w:val="00536AEA"/>
    <w:rsid w:val="00542B0D"/>
    <w:rsid w:val="00543662"/>
    <w:rsid w:val="005445F7"/>
    <w:rsid w:val="005462E0"/>
    <w:rsid w:val="00552731"/>
    <w:rsid w:val="0055461B"/>
    <w:rsid w:val="00555F4F"/>
    <w:rsid w:val="00562FAE"/>
    <w:rsid w:val="00564038"/>
    <w:rsid w:val="0057045A"/>
    <w:rsid w:val="00570CCC"/>
    <w:rsid w:val="00571CE3"/>
    <w:rsid w:val="00572839"/>
    <w:rsid w:val="00572F4A"/>
    <w:rsid w:val="00573FC6"/>
    <w:rsid w:val="00575B40"/>
    <w:rsid w:val="00577510"/>
    <w:rsid w:val="005823C4"/>
    <w:rsid w:val="005862D9"/>
    <w:rsid w:val="005873D5"/>
    <w:rsid w:val="00591BA7"/>
    <w:rsid w:val="005951A0"/>
    <w:rsid w:val="00596900"/>
    <w:rsid w:val="00597B35"/>
    <w:rsid w:val="005A2813"/>
    <w:rsid w:val="005A609C"/>
    <w:rsid w:val="005B1D8C"/>
    <w:rsid w:val="005B5405"/>
    <w:rsid w:val="005D1955"/>
    <w:rsid w:val="005D29CC"/>
    <w:rsid w:val="005D3CA2"/>
    <w:rsid w:val="005E2B7A"/>
    <w:rsid w:val="005E60DE"/>
    <w:rsid w:val="005F0D8D"/>
    <w:rsid w:val="005F11E7"/>
    <w:rsid w:val="005F193E"/>
    <w:rsid w:val="005F1D5A"/>
    <w:rsid w:val="005F21EE"/>
    <w:rsid w:val="006029C1"/>
    <w:rsid w:val="00602AA2"/>
    <w:rsid w:val="00603838"/>
    <w:rsid w:val="00604093"/>
    <w:rsid w:val="00607B0F"/>
    <w:rsid w:val="00612251"/>
    <w:rsid w:val="00613A3E"/>
    <w:rsid w:val="0061486E"/>
    <w:rsid w:val="0061509E"/>
    <w:rsid w:val="00616B6A"/>
    <w:rsid w:val="00617A48"/>
    <w:rsid w:val="00620088"/>
    <w:rsid w:val="00620883"/>
    <w:rsid w:val="00621757"/>
    <w:rsid w:val="00622D3E"/>
    <w:rsid w:val="00623079"/>
    <w:rsid w:val="0062668D"/>
    <w:rsid w:val="00627492"/>
    <w:rsid w:val="00631467"/>
    <w:rsid w:val="00631D28"/>
    <w:rsid w:val="006359BC"/>
    <w:rsid w:val="00640962"/>
    <w:rsid w:val="006444F9"/>
    <w:rsid w:val="006454F6"/>
    <w:rsid w:val="00650D5B"/>
    <w:rsid w:val="006516EB"/>
    <w:rsid w:val="00652281"/>
    <w:rsid w:val="00657371"/>
    <w:rsid w:val="006614EA"/>
    <w:rsid w:val="00666BFC"/>
    <w:rsid w:val="0067070D"/>
    <w:rsid w:val="00672809"/>
    <w:rsid w:val="00673237"/>
    <w:rsid w:val="00674310"/>
    <w:rsid w:val="00677DE0"/>
    <w:rsid w:val="00680EAB"/>
    <w:rsid w:val="00681BE1"/>
    <w:rsid w:val="00683D93"/>
    <w:rsid w:val="0068554B"/>
    <w:rsid w:val="00697205"/>
    <w:rsid w:val="006978B9"/>
    <w:rsid w:val="006A12A8"/>
    <w:rsid w:val="006A2659"/>
    <w:rsid w:val="006A2BE6"/>
    <w:rsid w:val="006A3616"/>
    <w:rsid w:val="006A4F0A"/>
    <w:rsid w:val="006A5A06"/>
    <w:rsid w:val="006A7858"/>
    <w:rsid w:val="006B2101"/>
    <w:rsid w:val="006B2E84"/>
    <w:rsid w:val="006B3567"/>
    <w:rsid w:val="006B4301"/>
    <w:rsid w:val="006B461A"/>
    <w:rsid w:val="006B4B1F"/>
    <w:rsid w:val="006B6768"/>
    <w:rsid w:val="006B74E8"/>
    <w:rsid w:val="006C45A6"/>
    <w:rsid w:val="006C55E0"/>
    <w:rsid w:val="006C5EA9"/>
    <w:rsid w:val="006D2358"/>
    <w:rsid w:val="006D2F54"/>
    <w:rsid w:val="006D3FF1"/>
    <w:rsid w:val="006D484C"/>
    <w:rsid w:val="006E26E9"/>
    <w:rsid w:val="006E3C0F"/>
    <w:rsid w:val="006E3DD4"/>
    <w:rsid w:val="006E53F8"/>
    <w:rsid w:val="006F136E"/>
    <w:rsid w:val="006F1525"/>
    <w:rsid w:val="006F3907"/>
    <w:rsid w:val="006F4D0A"/>
    <w:rsid w:val="006F78B4"/>
    <w:rsid w:val="00700C86"/>
    <w:rsid w:val="007019D9"/>
    <w:rsid w:val="007036D8"/>
    <w:rsid w:val="007036EF"/>
    <w:rsid w:val="00704C2A"/>
    <w:rsid w:val="00706C9F"/>
    <w:rsid w:val="00707E20"/>
    <w:rsid w:val="007101F6"/>
    <w:rsid w:val="007166E5"/>
    <w:rsid w:val="00717440"/>
    <w:rsid w:val="00721189"/>
    <w:rsid w:val="00722DEB"/>
    <w:rsid w:val="00723AA8"/>
    <w:rsid w:val="00723D6A"/>
    <w:rsid w:val="00730068"/>
    <w:rsid w:val="00731CD3"/>
    <w:rsid w:val="00732BC8"/>
    <w:rsid w:val="007351B2"/>
    <w:rsid w:val="00735576"/>
    <w:rsid w:val="00737EF7"/>
    <w:rsid w:val="007406FC"/>
    <w:rsid w:val="00740DAE"/>
    <w:rsid w:val="0074671A"/>
    <w:rsid w:val="00751C7F"/>
    <w:rsid w:val="00753B4F"/>
    <w:rsid w:val="00753BE1"/>
    <w:rsid w:val="00757BF7"/>
    <w:rsid w:val="007609FE"/>
    <w:rsid w:val="007621D3"/>
    <w:rsid w:val="00763DE8"/>
    <w:rsid w:val="0076572F"/>
    <w:rsid w:val="007679E0"/>
    <w:rsid w:val="0077249D"/>
    <w:rsid w:val="00774257"/>
    <w:rsid w:val="00776FB3"/>
    <w:rsid w:val="007773DF"/>
    <w:rsid w:val="00784393"/>
    <w:rsid w:val="00786CB1"/>
    <w:rsid w:val="00786CDE"/>
    <w:rsid w:val="00787E33"/>
    <w:rsid w:val="00793D20"/>
    <w:rsid w:val="007944B5"/>
    <w:rsid w:val="007948E8"/>
    <w:rsid w:val="00795F66"/>
    <w:rsid w:val="007A574D"/>
    <w:rsid w:val="007A5FFF"/>
    <w:rsid w:val="007B03CE"/>
    <w:rsid w:val="007B1872"/>
    <w:rsid w:val="007B19D5"/>
    <w:rsid w:val="007B28F9"/>
    <w:rsid w:val="007B2B52"/>
    <w:rsid w:val="007B5339"/>
    <w:rsid w:val="007B5E55"/>
    <w:rsid w:val="007B7CF9"/>
    <w:rsid w:val="007C0528"/>
    <w:rsid w:val="007C2402"/>
    <w:rsid w:val="007C3090"/>
    <w:rsid w:val="007C551B"/>
    <w:rsid w:val="007C685F"/>
    <w:rsid w:val="007D2821"/>
    <w:rsid w:val="007D2CC5"/>
    <w:rsid w:val="007D7C9D"/>
    <w:rsid w:val="007E1540"/>
    <w:rsid w:val="007E3EE3"/>
    <w:rsid w:val="007E4494"/>
    <w:rsid w:val="007E4794"/>
    <w:rsid w:val="007F0AFE"/>
    <w:rsid w:val="007F26BB"/>
    <w:rsid w:val="007F32AE"/>
    <w:rsid w:val="007F33BB"/>
    <w:rsid w:val="007F4CD0"/>
    <w:rsid w:val="00801BD7"/>
    <w:rsid w:val="00804C90"/>
    <w:rsid w:val="008078BB"/>
    <w:rsid w:val="0081083B"/>
    <w:rsid w:val="00813223"/>
    <w:rsid w:val="00817804"/>
    <w:rsid w:val="00817B7C"/>
    <w:rsid w:val="00817F59"/>
    <w:rsid w:val="0082404D"/>
    <w:rsid w:val="00824CAC"/>
    <w:rsid w:val="00826C91"/>
    <w:rsid w:val="00827D58"/>
    <w:rsid w:val="008305FE"/>
    <w:rsid w:val="0083285E"/>
    <w:rsid w:val="00834D87"/>
    <w:rsid w:val="008356C7"/>
    <w:rsid w:val="00836AA7"/>
    <w:rsid w:val="008417C9"/>
    <w:rsid w:val="0084346F"/>
    <w:rsid w:val="0084531D"/>
    <w:rsid w:val="00850233"/>
    <w:rsid w:val="00851956"/>
    <w:rsid w:val="0085206B"/>
    <w:rsid w:val="00852BCE"/>
    <w:rsid w:val="00855927"/>
    <w:rsid w:val="00855B18"/>
    <w:rsid w:val="008601AB"/>
    <w:rsid w:val="00862C0E"/>
    <w:rsid w:val="00863CBE"/>
    <w:rsid w:val="00864FFD"/>
    <w:rsid w:val="0086556A"/>
    <w:rsid w:val="00865AB9"/>
    <w:rsid w:val="0087180D"/>
    <w:rsid w:val="008752F4"/>
    <w:rsid w:val="00875D2D"/>
    <w:rsid w:val="008775FE"/>
    <w:rsid w:val="00891817"/>
    <w:rsid w:val="008961AF"/>
    <w:rsid w:val="00897006"/>
    <w:rsid w:val="008A2370"/>
    <w:rsid w:val="008A2BD4"/>
    <w:rsid w:val="008A5BE1"/>
    <w:rsid w:val="008A779F"/>
    <w:rsid w:val="008A7BAB"/>
    <w:rsid w:val="008A7CD1"/>
    <w:rsid w:val="008B2C0C"/>
    <w:rsid w:val="008B2D5F"/>
    <w:rsid w:val="008B4375"/>
    <w:rsid w:val="008B447B"/>
    <w:rsid w:val="008B4C1D"/>
    <w:rsid w:val="008C0951"/>
    <w:rsid w:val="008C2CF6"/>
    <w:rsid w:val="008C3BCA"/>
    <w:rsid w:val="008C6365"/>
    <w:rsid w:val="008D1427"/>
    <w:rsid w:val="008D18AD"/>
    <w:rsid w:val="008D3A02"/>
    <w:rsid w:val="008E1AA7"/>
    <w:rsid w:val="008E3D80"/>
    <w:rsid w:val="008E5074"/>
    <w:rsid w:val="008E5912"/>
    <w:rsid w:val="008F18C3"/>
    <w:rsid w:val="008F30B9"/>
    <w:rsid w:val="008F7032"/>
    <w:rsid w:val="00900C11"/>
    <w:rsid w:val="00901E8C"/>
    <w:rsid w:val="00902D5F"/>
    <w:rsid w:val="00903F9D"/>
    <w:rsid w:val="00904622"/>
    <w:rsid w:val="00906958"/>
    <w:rsid w:val="0091226D"/>
    <w:rsid w:val="0091618D"/>
    <w:rsid w:val="00922CFF"/>
    <w:rsid w:val="00922E7D"/>
    <w:rsid w:val="00924EF4"/>
    <w:rsid w:val="00934C74"/>
    <w:rsid w:val="00935565"/>
    <w:rsid w:val="00937414"/>
    <w:rsid w:val="00950FCF"/>
    <w:rsid w:val="00951DCE"/>
    <w:rsid w:val="00956700"/>
    <w:rsid w:val="00960679"/>
    <w:rsid w:val="00963913"/>
    <w:rsid w:val="0096618C"/>
    <w:rsid w:val="00972FDF"/>
    <w:rsid w:val="00973090"/>
    <w:rsid w:val="009731A8"/>
    <w:rsid w:val="00973362"/>
    <w:rsid w:val="00973A58"/>
    <w:rsid w:val="00975963"/>
    <w:rsid w:val="0097670E"/>
    <w:rsid w:val="00977333"/>
    <w:rsid w:val="009773C5"/>
    <w:rsid w:val="00977599"/>
    <w:rsid w:val="00981E31"/>
    <w:rsid w:val="0098304B"/>
    <w:rsid w:val="00984E53"/>
    <w:rsid w:val="00986564"/>
    <w:rsid w:val="00992021"/>
    <w:rsid w:val="009932D7"/>
    <w:rsid w:val="0099491B"/>
    <w:rsid w:val="00996486"/>
    <w:rsid w:val="009A08F0"/>
    <w:rsid w:val="009A0B90"/>
    <w:rsid w:val="009A3B37"/>
    <w:rsid w:val="009A646C"/>
    <w:rsid w:val="009B41C6"/>
    <w:rsid w:val="009B4B3A"/>
    <w:rsid w:val="009B4B8F"/>
    <w:rsid w:val="009B54B5"/>
    <w:rsid w:val="009B579E"/>
    <w:rsid w:val="009B57D4"/>
    <w:rsid w:val="009B5D8A"/>
    <w:rsid w:val="009B5FCC"/>
    <w:rsid w:val="009B6C6A"/>
    <w:rsid w:val="009B6C9B"/>
    <w:rsid w:val="009B7010"/>
    <w:rsid w:val="009C5872"/>
    <w:rsid w:val="009D1342"/>
    <w:rsid w:val="009D162C"/>
    <w:rsid w:val="009D3574"/>
    <w:rsid w:val="009D6D82"/>
    <w:rsid w:val="009D722F"/>
    <w:rsid w:val="009E3178"/>
    <w:rsid w:val="009E3CEE"/>
    <w:rsid w:val="009E5210"/>
    <w:rsid w:val="009F2EBE"/>
    <w:rsid w:val="009F3E5E"/>
    <w:rsid w:val="009F5568"/>
    <w:rsid w:val="009F73FB"/>
    <w:rsid w:val="009F7E42"/>
    <w:rsid w:val="009F7F09"/>
    <w:rsid w:val="00A02590"/>
    <w:rsid w:val="00A028AD"/>
    <w:rsid w:val="00A21452"/>
    <w:rsid w:val="00A32F87"/>
    <w:rsid w:val="00A4106E"/>
    <w:rsid w:val="00A42167"/>
    <w:rsid w:val="00A427D2"/>
    <w:rsid w:val="00A44A3E"/>
    <w:rsid w:val="00A44C49"/>
    <w:rsid w:val="00A4698F"/>
    <w:rsid w:val="00A47CC4"/>
    <w:rsid w:val="00A47E9B"/>
    <w:rsid w:val="00A50F38"/>
    <w:rsid w:val="00A53BEB"/>
    <w:rsid w:val="00A6048B"/>
    <w:rsid w:val="00A60B1F"/>
    <w:rsid w:val="00A644EA"/>
    <w:rsid w:val="00A678AE"/>
    <w:rsid w:val="00A726A2"/>
    <w:rsid w:val="00A7381D"/>
    <w:rsid w:val="00A74ED7"/>
    <w:rsid w:val="00A76466"/>
    <w:rsid w:val="00A77BC2"/>
    <w:rsid w:val="00A8051A"/>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6379"/>
    <w:rsid w:val="00AD1AD1"/>
    <w:rsid w:val="00AD33F6"/>
    <w:rsid w:val="00AD734E"/>
    <w:rsid w:val="00AD789E"/>
    <w:rsid w:val="00AE15BB"/>
    <w:rsid w:val="00AE6E54"/>
    <w:rsid w:val="00AF0578"/>
    <w:rsid w:val="00AF1A2A"/>
    <w:rsid w:val="00AF2DA7"/>
    <w:rsid w:val="00AF6EB7"/>
    <w:rsid w:val="00AF733C"/>
    <w:rsid w:val="00B122C2"/>
    <w:rsid w:val="00B131FB"/>
    <w:rsid w:val="00B13929"/>
    <w:rsid w:val="00B1429F"/>
    <w:rsid w:val="00B22C0B"/>
    <w:rsid w:val="00B2423A"/>
    <w:rsid w:val="00B246C2"/>
    <w:rsid w:val="00B24C1F"/>
    <w:rsid w:val="00B25340"/>
    <w:rsid w:val="00B26669"/>
    <w:rsid w:val="00B3300C"/>
    <w:rsid w:val="00B3384E"/>
    <w:rsid w:val="00B33FD6"/>
    <w:rsid w:val="00B352B2"/>
    <w:rsid w:val="00B35B14"/>
    <w:rsid w:val="00B35F04"/>
    <w:rsid w:val="00B374FD"/>
    <w:rsid w:val="00B40B80"/>
    <w:rsid w:val="00B40F99"/>
    <w:rsid w:val="00B46DFA"/>
    <w:rsid w:val="00B471C8"/>
    <w:rsid w:val="00B51EDF"/>
    <w:rsid w:val="00B52103"/>
    <w:rsid w:val="00B528AD"/>
    <w:rsid w:val="00B5420B"/>
    <w:rsid w:val="00B556F8"/>
    <w:rsid w:val="00B57C50"/>
    <w:rsid w:val="00B60E83"/>
    <w:rsid w:val="00B6261A"/>
    <w:rsid w:val="00B63853"/>
    <w:rsid w:val="00B63DCC"/>
    <w:rsid w:val="00B65350"/>
    <w:rsid w:val="00B65B37"/>
    <w:rsid w:val="00B678B6"/>
    <w:rsid w:val="00B710EA"/>
    <w:rsid w:val="00B71E4D"/>
    <w:rsid w:val="00B73F66"/>
    <w:rsid w:val="00B74326"/>
    <w:rsid w:val="00B74697"/>
    <w:rsid w:val="00B77D90"/>
    <w:rsid w:val="00B8093F"/>
    <w:rsid w:val="00B81C70"/>
    <w:rsid w:val="00B836AF"/>
    <w:rsid w:val="00B865B5"/>
    <w:rsid w:val="00B90CAF"/>
    <w:rsid w:val="00B91092"/>
    <w:rsid w:val="00B9193B"/>
    <w:rsid w:val="00B94FA6"/>
    <w:rsid w:val="00B971B3"/>
    <w:rsid w:val="00B97A7D"/>
    <w:rsid w:val="00BA1503"/>
    <w:rsid w:val="00BA36A2"/>
    <w:rsid w:val="00BA65BB"/>
    <w:rsid w:val="00BB44AA"/>
    <w:rsid w:val="00BB51DF"/>
    <w:rsid w:val="00BB6581"/>
    <w:rsid w:val="00BB7C69"/>
    <w:rsid w:val="00BB7C7C"/>
    <w:rsid w:val="00BC219D"/>
    <w:rsid w:val="00BD00BB"/>
    <w:rsid w:val="00BD0445"/>
    <w:rsid w:val="00BD11B2"/>
    <w:rsid w:val="00BD1395"/>
    <w:rsid w:val="00BD4404"/>
    <w:rsid w:val="00BD4965"/>
    <w:rsid w:val="00BD5509"/>
    <w:rsid w:val="00BE1985"/>
    <w:rsid w:val="00BE22AC"/>
    <w:rsid w:val="00BE252C"/>
    <w:rsid w:val="00BE29ED"/>
    <w:rsid w:val="00BE3B3F"/>
    <w:rsid w:val="00BE6AEE"/>
    <w:rsid w:val="00BF34CF"/>
    <w:rsid w:val="00C017CE"/>
    <w:rsid w:val="00C03EF0"/>
    <w:rsid w:val="00C04F40"/>
    <w:rsid w:val="00C04F99"/>
    <w:rsid w:val="00C050A4"/>
    <w:rsid w:val="00C13A12"/>
    <w:rsid w:val="00C14B8F"/>
    <w:rsid w:val="00C1610C"/>
    <w:rsid w:val="00C20292"/>
    <w:rsid w:val="00C2215E"/>
    <w:rsid w:val="00C26264"/>
    <w:rsid w:val="00C326A0"/>
    <w:rsid w:val="00C372C7"/>
    <w:rsid w:val="00C40132"/>
    <w:rsid w:val="00C41DBF"/>
    <w:rsid w:val="00C44047"/>
    <w:rsid w:val="00C52622"/>
    <w:rsid w:val="00C529AC"/>
    <w:rsid w:val="00C61BE9"/>
    <w:rsid w:val="00C62AAB"/>
    <w:rsid w:val="00C631B8"/>
    <w:rsid w:val="00C647A6"/>
    <w:rsid w:val="00C65E6A"/>
    <w:rsid w:val="00C70CA1"/>
    <w:rsid w:val="00C71699"/>
    <w:rsid w:val="00C72959"/>
    <w:rsid w:val="00C817F9"/>
    <w:rsid w:val="00C84380"/>
    <w:rsid w:val="00C85A76"/>
    <w:rsid w:val="00C86FF8"/>
    <w:rsid w:val="00C87EEF"/>
    <w:rsid w:val="00C90B5E"/>
    <w:rsid w:val="00C91BC8"/>
    <w:rsid w:val="00C924E5"/>
    <w:rsid w:val="00C92500"/>
    <w:rsid w:val="00C9298F"/>
    <w:rsid w:val="00C94F18"/>
    <w:rsid w:val="00C9617E"/>
    <w:rsid w:val="00CA2C8A"/>
    <w:rsid w:val="00CA32B2"/>
    <w:rsid w:val="00CB0093"/>
    <w:rsid w:val="00CB6269"/>
    <w:rsid w:val="00CC170A"/>
    <w:rsid w:val="00CC43AA"/>
    <w:rsid w:val="00CC6A13"/>
    <w:rsid w:val="00CD11EC"/>
    <w:rsid w:val="00CD1D3E"/>
    <w:rsid w:val="00CD39F8"/>
    <w:rsid w:val="00CD4675"/>
    <w:rsid w:val="00CD70E3"/>
    <w:rsid w:val="00CD7BCA"/>
    <w:rsid w:val="00CD7F40"/>
    <w:rsid w:val="00CE09EC"/>
    <w:rsid w:val="00CE5977"/>
    <w:rsid w:val="00CE5DA3"/>
    <w:rsid w:val="00CF0095"/>
    <w:rsid w:val="00CF18EA"/>
    <w:rsid w:val="00CF26B7"/>
    <w:rsid w:val="00CF43C7"/>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3521"/>
    <w:rsid w:val="00D23BF5"/>
    <w:rsid w:val="00D2477E"/>
    <w:rsid w:val="00D25018"/>
    <w:rsid w:val="00D331F1"/>
    <w:rsid w:val="00D340D5"/>
    <w:rsid w:val="00D3579A"/>
    <w:rsid w:val="00D4006A"/>
    <w:rsid w:val="00D400E9"/>
    <w:rsid w:val="00D448F6"/>
    <w:rsid w:val="00D502F1"/>
    <w:rsid w:val="00D50D80"/>
    <w:rsid w:val="00D52124"/>
    <w:rsid w:val="00D5276A"/>
    <w:rsid w:val="00D5282D"/>
    <w:rsid w:val="00D56805"/>
    <w:rsid w:val="00D606B2"/>
    <w:rsid w:val="00D62153"/>
    <w:rsid w:val="00D641C1"/>
    <w:rsid w:val="00D72022"/>
    <w:rsid w:val="00D7231E"/>
    <w:rsid w:val="00D80540"/>
    <w:rsid w:val="00D8175D"/>
    <w:rsid w:val="00D833FF"/>
    <w:rsid w:val="00D858B0"/>
    <w:rsid w:val="00D86D92"/>
    <w:rsid w:val="00D8761B"/>
    <w:rsid w:val="00D90908"/>
    <w:rsid w:val="00D91120"/>
    <w:rsid w:val="00D9581C"/>
    <w:rsid w:val="00D967AF"/>
    <w:rsid w:val="00D971BC"/>
    <w:rsid w:val="00DA0D35"/>
    <w:rsid w:val="00DA1797"/>
    <w:rsid w:val="00DA647B"/>
    <w:rsid w:val="00DA7695"/>
    <w:rsid w:val="00DB02D7"/>
    <w:rsid w:val="00DB581A"/>
    <w:rsid w:val="00DB582D"/>
    <w:rsid w:val="00DC08A2"/>
    <w:rsid w:val="00DC5016"/>
    <w:rsid w:val="00DC6BB4"/>
    <w:rsid w:val="00DC72B3"/>
    <w:rsid w:val="00DD068D"/>
    <w:rsid w:val="00DD1A87"/>
    <w:rsid w:val="00DD522E"/>
    <w:rsid w:val="00DD6143"/>
    <w:rsid w:val="00DE0958"/>
    <w:rsid w:val="00DE489C"/>
    <w:rsid w:val="00DE5F4F"/>
    <w:rsid w:val="00DE76C3"/>
    <w:rsid w:val="00DF353F"/>
    <w:rsid w:val="00DF4D07"/>
    <w:rsid w:val="00DF55B9"/>
    <w:rsid w:val="00DF5967"/>
    <w:rsid w:val="00E02224"/>
    <w:rsid w:val="00E03D92"/>
    <w:rsid w:val="00E04533"/>
    <w:rsid w:val="00E0465A"/>
    <w:rsid w:val="00E07267"/>
    <w:rsid w:val="00E106A8"/>
    <w:rsid w:val="00E12260"/>
    <w:rsid w:val="00E131B3"/>
    <w:rsid w:val="00E16C12"/>
    <w:rsid w:val="00E201DB"/>
    <w:rsid w:val="00E25430"/>
    <w:rsid w:val="00E3016A"/>
    <w:rsid w:val="00E31D74"/>
    <w:rsid w:val="00E33ABC"/>
    <w:rsid w:val="00E345C0"/>
    <w:rsid w:val="00E45CED"/>
    <w:rsid w:val="00E47EEB"/>
    <w:rsid w:val="00E510CF"/>
    <w:rsid w:val="00E525F5"/>
    <w:rsid w:val="00E53119"/>
    <w:rsid w:val="00E549D5"/>
    <w:rsid w:val="00E550B8"/>
    <w:rsid w:val="00E559FC"/>
    <w:rsid w:val="00E63ABE"/>
    <w:rsid w:val="00E64C40"/>
    <w:rsid w:val="00E71D7D"/>
    <w:rsid w:val="00E738C5"/>
    <w:rsid w:val="00E74F56"/>
    <w:rsid w:val="00E76263"/>
    <w:rsid w:val="00E77CC7"/>
    <w:rsid w:val="00E80ECA"/>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5E78"/>
    <w:rsid w:val="00EC5F8E"/>
    <w:rsid w:val="00EC7E11"/>
    <w:rsid w:val="00ED066D"/>
    <w:rsid w:val="00ED29DD"/>
    <w:rsid w:val="00ED392B"/>
    <w:rsid w:val="00ED3DE3"/>
    <w:rsid w:val="00ED65B9"/>
    <w:rsid w:val="00EE5DEB"/>
    <w:rsid w:val="00EF55C0"/>
    <w:rsid w:val="00EF5F50"/>
    <w:rsid w:val="00F00A02"/>
    <w:rsid w:val="00F02C46"/>
    <w:rsid w:val="00F038BE"/>
    <w:rsid w:val="00F0425F"/>
    <w:rsid w:val="00F1390A"/>
    <w:rsid w:val="00F1544D"/>
    <w:rsid w:val="00F159D8"/>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61F74"/>
    <w:rsid w:val="00F62519"/>
    <w:rsid w:val="00F62737"/>
    <w:rsid w:val="00F6553F"/>
    <w:rsid w:val="00F671D9"/>
    <w:rsid w:val="00F7131C"/>
    <w:rsid w:val="00F738D1"/>
    <w:rsid w:val="00F75070"/>
    <w:rsid w:val="00F75E4B"/>
    <w:rsid w:val="00F7619B"/>
    <w:rsid w:val="00F772FF"/>
    <w:rsid w:val="00F80BCD"/>
    <w:rsid w:val="00F81476"/>
    <w:rsid w:val="00F874C2"/>
    <w:rsid w:val="00F8751D"/>
    <w:rsid w:val="00F9142E"/>
    <w:rsid w:val="00F928A1"/>
    <w:rsid w:val="00F94BC0"/>
    <w:rsid w:val="00F95747"/>
    <w:rsid w:val="00F96C26"/>
    <w:rsid w:val="00F97027"/>
    <w:rsid w:val="00FA045D"/>
    <w:rsid w:val="00FA0DFC"/>
    <w:rsid w:val="00FA2ECB"/>
    <w:rsid w:val="00FB0E07"/>
    <w:rsid w:val="00FB1838"/>
    <w:rsid w:val="00FB1FF0"/>
    <w:rsid w:val="00FB4238"/>
    <w:rsid w:val="00FB4B26"/>
    <w:rsid w:val="00FB5667"/>
    <w:rsid w:val="00FB7376"/>
    <w:rsid w:val="00FC3B9D"/>
    <w:rsid w:val="00FC4FF4"/>
    <w:rsid w:val="00FD0280"/>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EAE0E"/>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D03D3-E464-4800-9D10-509DF331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6</cp:revision>
  <cp:lastPrinted>2018-11-18T15:05:00Z</cp:lastPrinted>
  <dcterms:created xsi:type="dcterms:W3CDTF">2018-11-18T14:02:00Z</dcterms:created>
  <dcterms:modified xsi:type="dcterms:W3CDTF">2018-11-18T18:47:00Z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